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A156D" w14:textId="77777777" w:rsidR="00DF1BC8" w:rsidRDefault="00DF1BC8" w:rsidP="00A11CAA">
      <w:pPr>
        <w:ind w:left="1134" w:hanging="1134"/>
        <w:rPr>
          <w:rFonts w:asciiTheme="majorHAnsi" w:eastAsiaTheme="majorEastAsia" w:hAnsiTheme="majorHAnsi" w:cstheme="majorBidi"/>
          <w:caps/>
          <w:color w:val="FFFFFF" w:themeColor="background1"/>
          <w:kern w:val="28"/>
          <w:sz w:val="32"/>
          <w:szCs w:val="56"/>
        </w:rPr>
      </w:pPr>
    </w:p>
    <w:p w14:paraId="2924B9CF" w14:textId="77777777" w:rsidR="009C4C2A" w:rsidRPr="007D7262" w:rsidRDefault="00C1327C" w:rsidP="00C2703E">
      <w:pPr>
        <w:pStyle w:val="Ttulo"/>
        <w:pBdr>
          <w:top w:val="none" w:sz="0" w:space="0" w:color="auto"/>
          <w:left w:val="none" w:sz="0" w:space="0" w:color="auto"/>
          <w:bottom w:val="none" w:sz="0" w:space="0" w:color="auto"/>
          <w:right w:val="none" w:sz="0" w:space="0" w:color="auto"/>
        </w:pBdr>
        <w:rPr>
          <w:sz w:val="24"/>
          <w:szCs w:val="24"/>
          <w:lang w:val="es-ES"/>
        </w:rPr>
      </w:pPr>
      <w:sdt>
        <w:sdtPr>
          <w:rPr>
            <w:lang w:val="es-ES"/>
          </w:rPr>
          <w:alias w:val="Escriba su nombre:"/>
          <w:tag w:val="Escriba su nombre:"/>
          <w:id w:val="65386479"/>
          <w:placeholder>
            <w:docPart w:val="78B23FEAB4544689BF0A752DD0F155FE"/>
          </w:placeholder>
          <w:dataBinding w:prefixMappings="xmlns:ns0='http://purl.org/dc/elements/1.1/' xmlns:ns1='http://schemas.openxmlformats.org/package/2006/metadata/core-properties' " w:xpath="/ns1:coreProperties[1]/ns1:keywords[1]" w:storeItemID="{6C3C8BC8-F283-45AE-878A-BAB7291924A1}"/>
          <w:text w:multiLine="1"/>
        </w:sdtPr>
        <w:sdtEndPr/>
        <w:sdtContent>
          <w:r w:rsidR="00743582" w:rsidRPr="007D7262">
            <w:rPr>
              <w:lang w:val="es-ES"/>
            </w:rPr>
            <w:t>Prof. Dr. Jorge Luciano Alió y Sanz</w:t>
          </w:r>
        </w:sdtContent>
      </w:sdt>
    </w:p>
    <w:tbl>
      <w:tblPr>
        <w:tblStyle w:val="Tabladecurrculumvtae"/>
        <w:tblW w:w="5127" w:type="pct"/>
        <w:tblLayout w:type="fixed"/>
        <w:tblCellMar>
          <w:bottom w:w="72" w:type="dxa"/>
        </w:tblCellMar>
        <w:tblLook w:val="04A0" w:firstRow="1" w:lastRow="0" w:firstColumn="1" w:lastColumn="0" w:noHBand="0" w:noVBand="1"/>
        <w:tblDescription w:val="Tabla de diseño de currículum vítae"/>
      </w:tblPr>
      <w:tblGrid>
        <w:gridCol w:w="2376"/>
        <w:gridCol w:w="7618"/>
      </w:tblGrid>
      <w:tr w:rsidR="009B4D16" w:rsidRPr="00ED797C" w14:paraId="0B8B224A" w14:textId="77777777" w:rsidTr="00DC2314">
        <w:tc>
          <w:tcPr>
            <w:tcW w:w="2376" w:type="dxa"/>
            <w:tcBorders>
              <w:top w:val="single" w:sz="4" w:space="0" w:color="2E74B5" w:themeColor="accent1" w:themeShade="BF"/>
            </w:tcBorders>
            <w:shd w:val="clear" w:color="auto" w:fill="auto"/>
          </w:tcPr>
          <w:p w14:paraId="00F9116C" w14:textId="77777777" w:rsidR="00E07DA3" w:rsidRPr="00896D2B" w:rsidRDefault="00725D6B" w:rsidP="00896D2B">
            <w:pPr>
              <w:pStyle w:val="Ttulo1"/>
              <w:jc w:val="center"/>
              <w:rPr>
                <w:b/>
              </w:rPr>
            </w:pPr>
            <w:r w:rsidRPr="00896D2B">
              <w:rPr>
                <w:b/>
              </w:rPr>
              <w:t>PERSONAL</w:t>
            </w:r>
          </w:p>
          <w:p w14:paraId="6E1DF9D4" w14:textId="77777777" w:rsidR="00E07DA3" w:rsidRDefault="00E07DA3" w:rsidP="004927AB">
            <w:pPr>
              <w:pStyle w:val="Ttulo1"/>
              <w:jc w:val="both"/>
            </w:pPr>
          </w:p>
          <w:p w14:paraId="0F06308F" w14:textId="77777777" w:rsidR="00C2703E" w:rsidRDefault="00E07DA3" w:rsidP="004927AB">
            <w:pPr>
              <w:pStyle w:val="Ttulo1"/>
              <w:tabs>
                <w:tab w:val="center" w:pos="957"/>
                <w:tab w:val="right" w:pos="1915"/>
              </w:tabs>
              <w:jc w:val="both"/>
              <w:rPr>
                <w:sz w:val="20"/>
                <w:szCs w:val="20"/>
              </w:rPr>
            </w:pPr>
            <w:r w:rsidRPr="00E07DA3">
              <w:rPr>
                <w:sz w:val="20"/>
                <w:szCs w:val="20"/>
              </w:rPr>
              <w:tab/>
            </w:r>
            <w:r w:rsidR="00725D6B" w:rsidRPr="00E07DA3">
              <w:rPr>
                <w:sz w:val="20"/>
                <w:szCs w:val="20"/>
              </w:rPr>
              <w:t xml:space="preserve"> </w:t>
            </w:r>
          </w:p>
          <w:p w14:paraId="7B81843C" w14:textId="77777777" w:rsidR="00C2703E" w:rsidRPr="00C2703E" w:rsidRDefault="00C2703E" w:rsidP="00C2703E"/>
          <w:p w14:paraId="32BAEB08" w14:textId="77777777" w:rsidR="00C2703E" w:rsidRPr="00C2703E" w:rsidRDefault="00C2703E" w:rsidP="00C2703E"/>
          <w:p w14:paraId="47D767D9" w14:textId="77777777" w:rsidR="00C2703E" w:rsidRPr="00C2703E" w:rsidRDefault="00C2703E" w:rsidP="00C2703E"/>
          <w:p w14:paraId="2DB7D6C9" w14:textId="77777777" w:rsidR="00C2703E" w:rsidRPr="00C2703E" w:rsidRDefault="00C2703E" w:rsidP="00C2703E"/>
          <w:p w14:paraId="00B7A687" w14:textId="77777777" w:rsidR="00C2703E" w:rsidRPr="00C2703E" w:rsidRDefault="00C2703E" w:rsidP="00C2703E"/>
          <w:p w14:paraId="207C43CA" w14:textId="77777777" w:rsidR="00C2703E" w:rsidRDefault="00C2703E" w:rsidP="00C2703E"/>
          <w:p w14:paraId="5A415F72" w14:textId="77777777" w:rsidR="00C2703E" w:rsidRDefault="00C2703E" w:rsidP="00C2703E"/>
          <w:p w14:paraId="18F76D33" w14:textId="77777777" w:rsidR="009B4D16" w:rsidRPr="00C2703E" w:rsidRDefault="009B4D16" w:rsidP="00C2703E"/>
        </w:tc>
        <w:tc>
          <w:tcPr>
            <w:tcW w:w="7618" w:type="dxa"/>
            <w:tcBorders>
              <w:top w:val="single" w:sz="4" w:space="0" w:color="2E74B5" w:themeColor="accent1" w:themeShade="BF"/>
              <w:bottom w:val="single" w:sz="4" w:space="0" w:color="2E74B5" w:themeColor="accent1" w:themeShade="BF"/>
            </w:tcBorders>
            <w:tcMar>
              <w:left w:w="274" w:type="dxa"/>
            </w:tcMar>
          </w:tcPr>
          <w:p w14:paraId="6724F1FA" w14:textId="53D5F9F4" w:rsidR="009B4D16" w:rsidRPr="007D7262" w:rsidRDefault="00725D6B" w:rsidP="00DC2314">
            <w:pPr>
              <w:spacing w:line="240" w:lineRule="auto"/>
              <w:ind w:left="-245"/>
              <w:jc w:val="both"/>
              <w:rPr>
                <w:lang w:val="es-ES"/>
              </w:rPr>
            </w:pPr>
            <w:r w:rsidRPr="007D7262">
              <w:rPr>
                <w:lang w:val="es-ES"/>
              </w:rPr>
              <w:t xml:space="preserve">Nacido </w:t>
            </w:r>
            <w:r w:rsidR="00B96AEE" w:rsidRPr="007D7262">
              <w:rPr>
                <w:lang w:val="es-ES"/>
              </w:rPr>
              <w:t>el</w:t>
            </w:r>
            <w:r w:rsidRPr="007D7262">
              <w:rPr>
                <w:lang w:val="es-ES"/>
              </w:rPr>
              <w:t xml:space="preserve"> 04 de abril de 1953.</w:t>
            </w:r>
          </w:p>
          <w:p w14:paraId="0F63E35B" w14:textId="77777777" w:rsidR="00725D6B" w:rsidRPr="007D7262" w:rsidRDefault="00725D6B" w:rsidP="00DC2314">
            <w:pPr>
              <w:spacing w:line="240" w:lineRule="auto"/>
              <w:ind w:left="-245"/>
              <w:jc w:val="both"/>
              <w:rPr>
                <w:lang w:val="es-ES"/>
              </w:rPr>
            </w:pPr>
            <w:r w:rsidRPr="007D7262">
              <w:rPr>
                <w:lang w:val="es-ES"/>
              </w:rPr>
              <w:t>Nacionalidad Española.</w:t>
            </w:r>
          </w:p>
          <w:p w14:paraId="0615E43E" w14:textId="77777777" w:rsidR="00725D6B" w:rsidRPr="007D7262" w:rsidRDefault="00725D6B" w:rsidP="00DC2314">
            <w:pPr>
              <w:spacing w:line="240" w:lineRule="auto"/>
              <w:ind w:left="-245"/>
              <w:jc w:val="both"/>
              <w:rPr>
                <w:lang w:val="es-ES"/>
              </w:rPr>
            </w:pPr>
            <w:r w:rsidRPr="007D7262">
              <w:rPr>
                <w:lang w:val="es-ES"/>
              </w:rPr>
              <w:t>Casado con 4 hijos.</w:t>
            </w:r>
          </w:p>
          <w:p w14:paraId="28A9AB47" w14:textId="101C9A16" w:rsidR="00DC2314" w:rsidRPr="007D7262" w:rsidRDefault="00725D6B" w:rsidP="00DC2314">
            <w:pPr>
              <w:spacing w:line="240" w:lineRule="auto"/>
              <w:ind w:left="-245"/>
              <w:jc w:val="both"/>
              <w:rPr>
                <w:lang w:val="es-ES"/>
              </w:rPr>
            </w:pPr>
            <w:r w:rsidRPr="007D7262">
              <w:rPr>
                <w:lang w:val="es-ES"/>
              </w:rPr>
              <w:t>Lengua Materna Español.</w:t>
            </w:r>
          </w:p>
          <w:p w14:paraId="413F6750" w14:textId="189BB634" w:rsidR="00725D6B" w:rsidRPr="007D7262" w:rsidRDefault="00023997" w:rsidP="00DC2314">
            <w:pPr>
              <w:spacing w:line="240" w:lineRule="auto"/>
              <w:ind w:left="-245"/>
              <w:jc w:val="both"/>
              <w:rPr>
                <w:lang w:val="es-ES"/>
              </w:rPr>
            </w:pPr>
            <w:r w:rsidRPr="007D7262">
              <w:rPr>
                <w:lang w:val="es-ES"/>
              </w:rPr>
              <w:t>Inglés hablado y escrito</w:t>
            </w:r>
            <w:r w:rsidR="00DD2251" w:rsidRPr="007D7262">
              <w:rPr>
                <w:lang w:val="es-ES"/>
              </w:rPr>
              <w:t xml:space="preserve"> </w:t>
            </w:r>
            <w:r w:rsidR="00E849D1" w:rsidRPr="007D7262">
              <w:rPr>
                <w:lang w:val="es-ES"/>
              </w:rPr>
              <w:t>(nivel bilingüe).</w:t>
            </w:r>
          </w:p>
          <w:p w14:paraId="386B34B7" w14:textId="77777777" w:rsidR="00725D6B" w:rsidRPr="007D7262" w:rsidRDefault="00725D6B" w:rsidP="00DC2314">
            <w:pPr>
              <w:spacing w:line="240" w:lineRule="auto"/>
              <w:ind w:left="-33" w:hanging="212"/>
              <w:jc w:val="both"/>
              <w:rPr>
                <w:lang w:val="es-ES"/>
              </w:rPr>
            </w:pPr>
            <w:r w:rsidRPr="007D7262">
              <w:rPr>
                <w:b/>
                <w:u w:val="single"/>
                <w:lang w:val="es-ES"/>
              </w:rPr>
              <w:t>Dirección profesional:</w:t>
            </w:r>
            <w:r w:rsidRPr="007D7262">
              <w:rPr>
                <w:lang w:val="es-ES"/>
              </w:rPr>
              <w:t xml:space="preserve"> C/Cabañal,1-Edificio Vissum.03016. Alicante. </w:t>
            </w:r>
          </w:p>
          <w:p w14:paraId="03D2235B" w14:textId="6447D85E" w:rsidR="00725D6B" w:rsidRPr="007D7262" w:rsidRDefault="00725D6B" w:rsidP="00DC2314">
            <w:pPr>
              <w:spacing w:line="240" w:lineRule="auto"/>
              <w:ind w:left="-33" w:firstLine="33"/>
              <w:jc w:val="both"/>
              <w:rPr>
                <w:lang w:val="es-ES"/>
              </w:rPr>
            </w:pPr>
            <w:r w:rsidRPr="007D7262">
              <w:rPr>
                <w:lang w:val="es-ES"/>
              </w:rPr>
              <w:t xml:space="preserve">                                   </w:t>
            </w:r>
            <w:hyperlink r:id="rId9" w:history="1">
              <w:r w:rsidRPr="007D7262">
                <w:rPr>
                  <w:rStyle w:val="Hipervnculo"/>
                  <w:color w:val="2E74B5" w:themeColor="accent1" w:themeShade="BF"/>
                  <w:lang w:val="es-ES"/>
                </w:rPr>
                <w:t>Tel:(+34)</w:t>
              </w:r>
              <w:r w:rsidR="005170C3" w:rsidRPr="007D7262">
                <w:rPr>
                  <w:rStyle w:val="Hipervnculo"/>
                  <w:color w:val="2E74B5" w:themeColor="accent1" w:themeShade="BF"/>
                  <w:lang w:val="es-ES"/>
                </w:rPr>
                <w:t xml:space="preserve"> </w:t>
              </w:r>
              <w:r w:rsidRPr="007D7262">
                <w:rPr>
                  <w:rStyle w:val="Hipervnculo"/>
                  <w:color w:val="2E74B5" w:themeColor="accent1" w:themeShade="BF"/>
                  <w:lang w:val="es-ES"/>
                </w:rPr>
                <w:t>965.15.00.25</w:t>
              </w:r>
            </w:hyperlink>
            <w:r w:rsidR="005170C3" w:rsidRPr="007D7262">
              <w:rPr>
                <w:rStyle w:val="Hipervnculo"/>
                <w:color w:val="2E74B5" w:themeColor="accent1" w:themeShade="BF"/>
                <w:lang w:val="es-ES"/>
              </w:rPr>
              <w:t xml:space="preserve"> </w:t>
            </w:r>
          </w:p>
          <w:p w14:paraId="2FA3097D" w14:textId="77777777" w:rsidR="00725D6B" w:rsidRPr="007D7262" w:rsidRDefault="00725D6B" w:rsidP="00DC2314">
            <w:pPr>
              <w:spacing w:line="240" w:lineRule="auto"/>
              <w:ind w:left="-33" w:firstLine="33"/>
              <w:jc w:val="both"/>
              <w:rPr>
                <w:lang w:val="es-ES"/>
              </w:rPr>
            </w:pPr>
            <w:r w:rsidRPr="007D7262">
              <w:rPr>
                <w:lang w:val="es-ES"/>
              </w:rPr>
              <w:t xml:space="preserve">                                   Email: </w:t>
            </w:r>
            <w:hyperlink r:id="rId10" w:history="1">
              <w:r w:rsidRPr="007D7262">
                <w:rPr>
                  <w:rStyle w:val="Hipervnculo"/>
                  <w:lang w:val="es-ES"/>
                </w:rPr>
                <w:t>jlalio@vissum.com</w:t>
              </w:r>
            </w:hyperlink>
          </w:p>
          <w:p w14:paraId="1CAFD96D" w14:textId="25281207" w:rsidR="00725D6B" w:rsidRPr="00AC5FC7" w:rsidRDefault="00725D6B" w:rsidP="00DC2314">
            <w:pPr>
              <w:spacing w:line="240" w:lineRule="auto"/>
              <w:ind w:left="-33" w:firstLine="33"/>
              <w:jc w:val="both"/>
            </w:pPr>
            <w:r w:rsidRPr="007D7262">
              <w:rPr>
                <w:lang w:val="es-ES"/>
              </w:rPr>
              <w:t xml:space="preserve">                                   </w:t>
            </w:r>
            <w:r w:rsidRPr="00AC5FC7">
              <w:t xml:space="preserve">Web: </w:t>
            </w:r>
            <w:hyperlink r:id="rId11" w:history="1">
              <w:r w:rsidR="00091FB3" w:rsidRPr="00AC5FC7">
                <w:rPr>
                  <w:rStyle w:val="Hipervnculo"/>
                </w:rPr>
                <w:t>https://miranza.es/acerca-de-miranza/</w:t>
              </w:r>
            </w:hyperlink>
          </w:p>
          <w:p w14:paraId="2134FC59" w14:textId="6B368EB7" w:rsidR="00725D6B" w:rsidRPr="00AC5FC7" w:rsidRDefault="00725D6B" w:rsidP="00DC2314">
            <w:pPr>
              <w:spacing w:line="240" w:lineRule="auto"/>
              <w:ind w:left="-33" w:firstLine="33"/>
              <w:jc w:val="both"/>
            </w:pPr>
            <w:r w:rsidRPr="00AC5FC7">
              <w:t xml:space="preserve">                                   Web: </w:t>
            </w:r>
            <w:hyperlink r:id="rId12" w:history="1">
              <w:r w:rsidR="00782F68" w:rsidRPr="00AC5FC7">
                <w:rPr>
                  <w:rStyle w:val="Hipervnculo"/>
                </w:rPr>
                <w:t>http://www.doctorjorgealio.com/</w:t>
              </w:r>
            </w:hyperlink>
          </w:p>
          <w:p w14:paraId="56D9A7B8" w14:textId="46C4AFEB" w:rsidR="00782F68" w:rsidRPr="00AC5FC7" w:rsidRDefault="00322008" w:rsidP="00DC2314">
            <w:pPr>
              <w:ind w:left="-33" w:hanging="212"/>
            </w:pPr>
            <w:r w:rsidRPr="00AC5FC7">
              <w:rPr>
                <w:rStyle w:val="Hipervnculo"/>
                <w:u w:val="none"/>
              </w:rPr>
              <w:t xml:space="preserve">                                       </w:t>
            </w:r>
            <w:hyperlink r:id="rId13" w:history="1">
              <w:r w:rsidRPr="00AC5FC7">
                <w:rPr>
                  <w:rStyle w:val="Hipervnculo"/>
                </w:rPr>
                <w:t>https://www.facebook.com/dr.jorgealio/</w:t>
              </w:r>
            </w:hyperlink>
          </w:p>
          <w:p w14:paraId="770429F6" w14:textId="497EC584" w:rsidR="00782F68" w:rsidRPr="00AC5FC7" w:rsidRDefault="00322008" w:rsidP="00DC2314">
            <w:pPr>
              <w:ind w:left="-33" w:hanging="212"/>
            </w:pPr>
            <w:r w:rsidRPr="00AC5FC7">
              <w:rPr>
                <w:rStyle w:val="Hipervnculo"/>
                <w:u w:val="none"/>
              </w:rPr>
              <w:t xml:space="preserve">                                       </w:t>
            </w:r>
            <w:hyperlink r:id="rId14" w:history="1">
              <w:r w:rsidRPr="00AC5FC7">
                <w:rPr>
                  <w:rStyle w:val="Hipervnculo"/>
                </w:rPr>
                <w:t>https://www.linkedin.com/in/jorgealio/</w:t>
              </w:r>
            </w:hyperlink>
          </w:p>
          <w:p w14:paraId="05D3A3A0" w14:textId="1A4C4D89" w:rsidR="00782F68" w:rsidRPr="007D7262" w:rsidRDefault="00587B40" w:rsidP="00DC2314">
            <w:pPr>
              <w:spacing w:line="276" w:lineRule="auto"/>
              <w:ind w:left="-245"/>
              <w:jc w:val="both"/>
              <w:rPr>
                <w:lang w:val="es-ES"/>
              </w:rPr>
            </w:pPr>
            <w:r w:rsidRPr="007D7262">
              <w:rPr>
                <w:lang w:val="es-ES"/>
              </w:rPr>
              <w:t>Catedrático de Oftalmología. Universidad Miguel Hernández, Elche</w:t>
            </w:r>
            <w:r w:rsidR="005170C3" w:rsidRPr="007D7262">
              <w:rPr>
                <w:lang w:val="es-ES"/>
              </w:rPr>
              <w:t xml:space="preserve"> </w:t>
            </w:r>
            <w:r w:rsidRPr="007D7262">
              <w:rPr>
                <w:lang w:val="es-ES"/>
              </w:rPr>
              <w:t>(España).</w:t>
            </w:r>
          </w:p>
          <w:p w14:paraId="08C19C55" w14:textId="0792DC09" w:rsidR="00C41B8B" w:rsidRPr="00ED797C" w:rsidRDefault="0080318A" w:rsidP="00DC2314">
            <w:pPr>
              <w:spacing w:line="276" w:lineRule="auto"/>
              <w:ind w:left="-245"/>
              <w:jc w:val="both"/>
              <w:rPr>
                <w:lang w:val="es-ES"/>
              </w:rPr>
            </w:pPr>
            <w:r w:rsidRPr="007D7262">
              <w:rPr>
                <w:lang w:val="es-ES"/>
              </w:rPr>
              <w:t>Especialista en</w:t>
            </w:r>
            <w:r w:rsidR="00162E63" w:rsidRPr="007D7262">
              <w:rPr>
                <w:lang w:val="es-ES"/>
              </w:rPr>
              <w:t xml:space="preserve"> Oftalmología. Subespecialidades en </w:t>
            </w:r>
            <w:r w:rsidRPr="007D7262">
              <w:rPr>
                <w:lang w:val="es-ES"/>
              </w:rPr>
              <w:t>Córnea y Superficie Ocular</w:t>
            </w:r>
            <w:r w:rsidR="004C1157" w:rsidRPr="007D7262">
              <w:rPr>
                <w:lang w:val="es-ES"/>
              </w:rPr>
              <w:t xml:space="preserve">. </w:t>
            </w:r>
            <w:r w:rsidR="004C1157" w:rsidRPr="00ED797C">
              <w:rPr>
                <w:lang w:val="es-ES"/>
              </w:rPr>
              <w:t xml:space="preserve">Catarata y Cirugía Refractiva. </w:t>
            </w:r>
          </w:p>
          <w:p w14:paraId="6BCBFBE3" w14:textId="4D8F93A8" w:rsidR="0080318A" w:rsidRPr="00ED797C" w:rsidRDefault="00ED797C" w:rsidP="00DC2314">
            <w:pPr>
              <w:spacing w:line="276" w:lineRule="auto"/>
              <w:ind w:left="-245"/>
              <w:jc w:val="both"/>
              <w:rPr>
                <w:lang w:val="es-ES"/>
              </w:rPr>
            </w:pPr>
            <w:r>
              <w:rPr>
                <w:lang w:val="es-ES"/>
              </w:rPr>
              <w:t>Fundador de</w:t>
            </w:r>
            <w:r w:rsidR="0080318A" w:rsidRPr="00ED797C">
              <w:rPr>
                <w:lang w:val="es-ES"/>
              </w:rPr>
              <w:t xml:space="preserve"> Vissum</w:t>
            </w:r>
            <w:r>
              <w:rPr>
                <w:lang w:val="es-ES"/>
              </w:rPr>
              <w:t xml:space="preserve"> Instituto </w:t>
            </w:r>
            <w:r w:rsidR="000F5381">
              <w:rPr>
                <w:lang w:val="es-ES"/>
              </w:rPr>
              <w:t>Oftalmológico</w:t>
            </w:r>
            <w:r>
              <w:rPr>
                <w:lang w:val="es-ES"/>
              </w:rPr>
              <w:t xml:space="preserve"> de Alicante</w:t>
            </w:r>
            <w:r w:rsidR="0080318A" w:rsidRPr="00ED797C">
              <w:rPr>
                <w:lang w:val="es-ES"/>
              </w:rPr>
              <w:t xml:space="preserve"> (Alicante. España).</w:t>
            </w:r>
          </w:p>
        </w:tc>
      </w:tr>
      <w:tr w:rsidR="009B4D16" w:rsidRPr="00293282" w14:paraId="66C892D7" w14:textId="77777777" w:rsidTr="00DC2314">
        <w:tc>
          <w:tcPr>
            <w:tcW w:w="2376" w:type="dxa"/>
            <w:tcBorders>
              <w:bottom w:val="nil"/>
            </w:tcBorders>
          </w:tcPr>
          <w:p w14:paraId="73AF16DE" w14:textId="77777777" w:rsidR="009B4D16" w:rsidRPr="00896D2B" w:rsidRDefault="00E07DA3" w:rsidP="00C57A4C">
            <w:pPr>
              <w:pStyle w:val="Ttulo1"/>
              <w:tabs>
                <w:tab w:val="left" w:pos="2268"/>
              </w:tabs>
              <w:jc w:val="center"/>
              <w:rPr>
                <w:b/>
              </w:rPr>
            </w:pPr>
            <w:r w:rsidRPr="00896D2B">
              <w:rPr>
                <w:b/>
              </w:rPr>
              <w:t>TITULACIÓN</w:t>
            </w:r>
          </w:p>
        </w:tc>
        <w:tc>
          <w:tcPr>
            <w:tcW w:w="7618" w:type="dxa"/>
            <w:tcBorders>
              <w:top w:val="single" w:sz="4" w:space="0" w:color="2E74B5" w:themeColor="accent1" w:themeShade="BF"/>
              <w:bottom w:val="nil"/>
            </w:tcBorders>
            <w:tcMar>
              <w:left w:w="274" w:type="dxa"/>
            </w:tcMar>
          </w:tcPr>
          <w:p w14:paraId="1F0D4660" w14:textId="499016A1" w:rsidR="004855B9" w:rsidRPr="007D7262" w:rsidRDefault="00E07DA3" w:rsidP="00B13CB4">
            <w:pPr>
              <w:pStyle w:val="Listaconvietas"/>
              <w:numPr>
                <w:ilvl w:val="0"/>
                <w:numId w:val="0"/>
              </w:numPr>
              <w:tabs>
                <w:tab w:val="left" w:pos="2268"/>
              </w:tabs>
              <w:spacing w:line="360" w:lineRule="auto"/>
              <w:ind w:left="-244" w:hanging="245"/>
              <w:jc w:val="both"/>
              <w:rPr>
                <w:b/>
                <w:lang w:val="es-ES"/>
              </w:rPr>
            </w:pPr>
            <w:r w:rsidRPr="007D7262">
              <w:rPr>
                <w:b/>
                <w:lang w:val="es-ES"/>
              </w:rPr>
              <w:t>1</w:t>
            </w:r>
            <w:r w:rsidR="00B13CB4" w:rsidRPr="007D7262">
              <w:rPr>
                <w:b/>
                <w:lang w:val="es-ES"/>
              </w:rPr>
              <w:t xml:space="preserve"> 1</w:t>
            </w:r>
            <w:r w:rsidRPr="007D7262">
              <w:rPr>
                <w:b/>
                <w:lang w:val="es-ES"/>
              </w:rPr>
              <w:t>976</w:t>
            </w:r>
            <w:r w:rsidR="00120BD3" w:rsidRPr="007D7262">
              <w:rPr>
                <w:b/>
                <w:lang w:val="es-ES"/>
              </w:rPr>
              <w:t xml:space="preserve"> </w:t>
            </w:r>
          </w:p>
          <w:p w14:paraId="5B5190F0" w14:textId="5EA3B004" w:rsidR="009B4D16" w:rsidRPr="007D7262" w:rsidRDefault="00E07DA3" w:rsidP="00B13CB4">
            <w:pPr>
              <w:pStyle w:val="Listaconvietas"/>
              <w:numPr>
                <w:ilvl w:val="0"/>
                <w:numId w:val="0"/>
              </w:numPr>
              <w:tabs>
                <w:tab w:val="left" w:pos="2268"/>
              </w:tabs>
              <w:spacing w:line="360" w:lineRule="auto"/>
              <w:ind w:left="-244"/>
              <w:jc w:val="both"/>
              <w:rPr>
                <w:lang w:val="es-ES"/>
              </w:rPr>
            </w:pPr>
            <w:r w:rsidRPr="007D7262">
              <w:rPr>
                <w:lang w:val="es-ES"/>
              </w:rPr>
              <w:t>Licenciado</w:t>
            </w:r>
            <w:r w:rsidR="00120BD3" w:rsidRPr="007D7262">
              <w:rPr>
                <w:lang w:val="es-ES"/>
              </w:rPr>
              <w:t xml:space="preserve"> </w:t>
            </w:r>
            <w:r w:rsidR="00006E75" w:rsidRPr="007D7262">
              <w:rPr>
                <w:lang w:val="es-ES"/>
              </w:rPr>
              <w:t>en Medicina y Cirugía. Universidad Complutense de</w:t>
            </w:r>
            <w:r w:rsidR="00120BD3" w:rsidRPr="007D7262">
              <w:rPr>
                <w:lang w:val="es-ES"/>
              </w:rPr>
              <w:t xml:space="preserve"> </w:t>
            </w:r>
            <w:r w:rsidR="00DC2314" w:rsidRPr="007D7262">
              <w:rPr>
                <w:lang w:val="es-ES"/>
              </w:rPr>
              <w:t xml:space="preserve"> </w:t>
            </w:r>
            <w:r w:rsidR="00006E75" w:rsidRPr="007D7262">
              <w:rPr>
                <w:lang w:val="es-ES"/>
              </w:rPr>
              <w:t>Madrid(Sobresaliente</w:t>
            </w:r>
            <w:r w:rsidR="00904E78">
              <w:rPr>
                <w:lang w:val="es-ES"/>
              </w:rPr>
              <w:t xml:space="preserve">/ </w:t>
            </w:r>
            <w:r w:rsidR="00904E78" w:rsidRPr="00CE7DA8">
              <w:rPr>
                <w:color w:val="1F4E79" w:themeColor="accent1" w:themeShade="80"/>
                <w:lang w:val="es-ES"/>
              </w:rPr>
              <w:t>Cum Laude</w:t>
            </w:r>
            <w:r w:rsidR="00006E75" w:rsidRPr="00CE7DA8">
              <w:rPr>
                <w:color w:val="1F4E79" w:themeColor="accent1" w:themeShade="80"/>
                <w:lang w:val="es-ES"/>
              </w:rPr>
              <w:t>)</w:t>
            </w:r>
            <w:r w:rsidR="005339EB" w:rsidRPr="00CE7DA8">
              <w:rPr>
                <w:color w:val="1F4E79" w:themeColor="accent1" w:themeShade="80"/>
                <w:lang w:val="es-ES"/>
              </w:rPr>
              <w:t>.</w:t>
            </w:r>
          </w:p>
          <w:p w14:paraId="63322CA3" w14:textId="5E1D5937" w:rsidR="004855B9" w:rsidRPr="007D7262" w:rsidRDefault="00006E75" w:rsidP="00B13CB4">
            <w:pPr>
              <w:pStyle w:val="Listaconvietas"/>
              <w:numPr>
                <w:ilvl w:val="0"/>
                <w:numId w:val="0"/>
              </w:numPr>
              <w:tabs>
                <w:tab w:val="left" w:pos="2268"/>
              </w:tabs>
              <w:spacing w:line="360" w:lineRule="auto"/>
              <w:ind w:left="-244"/>
              <w:jc w:val="both"/>
              <w:rPr>
                <w:b/>
                <w:lang w:val="es-ES"/>
              </w:rPr>
            </w:pPr>
            <w:r w:rsidRPr="007D7262">
              <w:rPr>
                <w:b/>
                <w:lang w:val="es-ES"/>
              </w:rPr>
              <w:t>1979</w:t>
            </w:r>
          </w:p>
          <w:p w14:paraId="27875E79" w14:textId="77777777" w:rsidR="00DC2314" w:rsidRPr="007D7262" w:rsidRDefault="00006E75" w:rsidP="00B13CB4">
            <w:pPr>
              <w:pStyle w:val="Listaconvietas"/>
              <w:numPr>
                <w:ilvl w:val="0"/>
                <w:numId w:val="0"/>
              </w:numPr>
              <w:tabs>
                <w:tab w:val="left" w:pos="2268"/>
              </w:tabs>
              <w:spacing w:line="360" w:lineRule="auto"/>
              <w:ind w:left="-244"/>
              <w:jc w:val="both"/>
              <w:rPr>
                <w:lang w:val="es-ES"/>
              </w:rPr>
            </w:pPr>
            <w:r w:rsidRPr="007D7262">
              <w:rPr>
                <w:lang w:val="es-ES"/>
              </w:rPr>
              <w:t>Especialista en Oftalmología. Universidad Autónoma de Madrid.</w:t>
            </w:r>
          </w:p>
          <w:p w14:paraId="5971F7A0" w14:textId="4C8AF05B" w:rsidR="00DC2314" w:rsidRPr="007D7262" w:rsidRDefault="00DC2314" w:rsidP="00B13CB4">
            <w:pPr>
              <w:pStyle w:val="Listaconvietas"/>
              <w:numPr>
                <w:ilvl w:val="0"/>
                <w:numId w:val="0"/>
              </w:numPr>
              <w:tabs>
                <w:tab w:val="left" w:pos="2268"/>
              </w:tabs>
              <w:spacing w:line="360" w:lineRule="auto"/>
              <w:ind w:left="-244"/>
              <w:jc w:val="both"/>
              <w:rPr>
                <w:lang w:val="es-ES"/>
              </w:rPr>
            </w:pPr>
            <w:r w:rsidRPr="007D7262">
              <w:rPr>
                <w:b/>
                <w:lang w:val="es-ES"/>
              </w:rPr>
              <w:t>19</w:t>
            </w:r>
            <w:r w:rsidR="00006E75" w:rsidRPr="007D7262">
              <w:rPr>
                <w:b/>
                <w:lang w:val="es-ES"/>
              </w:rPr>
              <w:t>80</w:t>
            </w:r>
            <w:r w:rsidR="00AF2F2D" w:rsidRPr="007D7262">
              <w:rPr>
                <w:b/>
                <w:lang w:val="es-ES"/>
              </w:rPr>
              <w:t xml:space="preserve"> </w:t>
            </w:r>
          </w:p>
          <w:p w14:paraId="7BEEE82A" w14:textId="77777777" w:rsidR="00006E75" w:rsidRPr="007D7262" w:rsidRDefault="00006E75" w:rsidP="00B13CB4">
            <w:pPr>
              <w:pStyle w:val="Listaconvietas"/>
              <w:numPr>
                <w:ilvl w:val="0"/>
                <w:numId w:val="0"/>
              </w:numPr>
              <w:tabs>
                <w:tab w:val="left" w:pos="2268"/>
              </w:tabs>
              <w:spacing w:line="360" w:lineRule="auto"/>
              <w:ind w:left="-244"/>
              <w:jc w:val="both"/>
              <w:rPr>
                <w:lang w:val="es-ES"/>
              </w:rPr>
            </w:pPr>
            <w:r w:rsidRPr="007D7262">
              <w:rPr>
                <w:lang w:val="es-ES"/>
              </w:rPr>
              <w:t xml:space="preserve">Especialista en Medicina del Trabajo. Universidad Complutense de Madrid. </w:t>
            </w:r>
          </w:p>
          <w:p w14:paraId="174D7C9C" w14:textId="595E8FE9" w:rsidR="004855B9" w:rsidRPr="007D7262" w:rsidRDefault="00006E75" w:rsidP="00B13CB4">
            <w:pPr>
              <w:pStyle w:val="Listaconvietas"/>
              <w:numPr>
                <w:ilvl w:val="0"/>
                <w:numId w:val="0"/>
              </w:numPr>
              <w:tabs>
                <w:tab w:val="left" w:pos="30"/>
                <w:tab w:val="left" w:pos="2268"/>
              </w:tabs>
              <w:spacing w:line="360" w:lineRule="auto"/>
              <w:ind w:left="-244"/>
              <w:jc w:val="both"/>
              <w:rPr>
                <w:b/>
                <w:lang w:val="es-ES"/>
              </w:rPr>
            </w:pPr>
            <w:r w:rsidRPr="007D7262">
              <w:rPr>
                <w:b/>
                <w:lang w:val="es-ES"/>
              </w:rPr>
              <w:t>1980</w:t>
            </w:r>
          </w:p>
          <w:p w14:paraId="58C7099C" w14:textId="46A7214A" w:rsidR="007E59B8" w:rsidRPr="00293282" w:rsidRDefault="00006E75" w:rsidP="00B13CB4">
            <w:pPr>
              <w:pStyle w:val="Listaconvietas"/>
              <w:numPr>
                <w:ilvl w:val="0"/>
                <w:numId w:val="0"/>
              </w:numPr>
              <w:tabs>
                <w:tab w:val="left" w:pos="30"/>
                <w:tab w:val="left" w:pos="2268"/>
              </w:tabs>
              <w:spacing w:line="360" w:lineRule="auto"/>
              <w:ind w:left="-244"/>
              <w:jc w:val="both"/>
            </w:pPr>
            <w:r w:rsidRPr="007D7262">
              <w:rPr>
                <w:lang w:val="es-ES"/>
              </w:rPr>
              <w:t xml:space="preserve">Doctor en Medicina. </w:t>
            </w:r>
            <w:r w:rsidRPr="00ED797C">
              <w:rPr>
                <w:lang w:val="es-ES"/>
              </w:rPr>
              <w:t>Universidad Complutense de Madrid (Sobresaliente “Cum Laude”).</w:t>
            </w:r>
            <w:r w:rsidR="00587B40" w:rsidRPr="00ED797C">
              <w:rPr>
                <w:lang w:val="es-ES"/>
              </w:rPr>
              <w:t xml:space="preserve"> </w:t>
            </w:r>
            <w:r w:rsidR="00587B40">
              <w:t xml:space="preserve">Distinguido con dos Premios de Tesis Doctoral. </w:t>
            </w:r>
          </w:p>
        </w:tc>
      </w:tr>
    </w:tbl>
    <w:p w14:paraId="6BB5A0FA" w14:textId="77777777" w:rsidR="00B13CB4" w:rsidRDefault="00B13CB4" w:rsidP="00B13CB4">
      <w:pPr>
        <w:ind w:firstLine="2410"/>
      </w:pPr>
      <w:r>
        <w:rPr>
          <w:caps/>
        </w:rPr>
        <w:br w:type="page"/>
      </w:r>
    </w:p>
    <w:tbl>
      <w:tblPr>
        <w:tblStyle w:val="Tabladecurrculumvtae"/>
        <w:tblpPr w:leftFromText="141" w:rightFromText="141" w:vertAnchor="text" w:tblpY="1"/>
        <w:tblOverlap w:val="never"/>
        <w:tblW w:w="4946" w:type="pct"/>
        <w:tblLayout w:type="fixed"/>
        <w:tblCellMar>
          <w:bottom w:w="72" w:type="dxa"/>
        </w:tblCellMar>
        <w:tblLook w:val="04A0" w:firstRow="1" w:lastRow="0" w:firstColumn="1" w:lastColumn="0" w:noHBand="0" w:noVBand="1"/>
        <w:tblDescription w:val="Tabla de diseño de currículum vítae"/>
      </w:tblPr>
      <w:tblGrid>
        <w:gridCol w:w="2127"/>
        <w:gridCol w:w="283"/>
        <w:gridCol w:w="7020"/>
        <w:gridCol w:w="141"/>
        <w:gridCol w:w="70"/>
      </w:tblGrid>
      <w:tr w:rsidR="009B4D16" w:rsidRPr="00060C08" w14:paraId="2017262E" w14:textId="77777777" w:rsidTr="3B675675">
        <w:trPr>
          <w:gridAfter w:val="2"/>
          <w:wAfter w:w="211" w:type="dxa"/>
          <w:trHeight w:val="6792"/>
        </w:trPr>
        <w:tc>
          <w:tcPr>
            <w:tcW w:w="2127" w:type="dxa"/>
            <w:tcBorders>
              <w:top w:val="nil"/>
              <w:bottom w:val="nil"/>
            </w:tcBorders>
          </w:tcPr>
          <w:p w14:paraId="37B634E5" w14:textId="37C0F961" w:rsidR="000D0F33" w:rsidRDefault="009747D3" w:rsidP="006B47A9">
            <w:pPr>
              <w:pStyle w:val="Ttulo1"/>
              <w:tabs>
                <w:tab w:val="left" w:pos="2268"/>
              </w:tabs>
              <w:spacing w:after="0"/>
              <w:jc w:val="center"/>
              <w:rPr>
                <w:b/>
              </w:rPr>
            </w:pPr>
            <w:r w:rsidRPr="00896D2B">
              <w:rPr>
                <w:b/>
              </w:rPr>
              <w:lastRenderedPageBreak/>
              <w:t>carrera</w:t>
            </w:r>
          </w:p>
          <w:p w14:paraId="057CE402" w14:textId="3DA406C2" w:rsidR="00ED0A52" w:rsidRDefault="00ED0A52" w:rsidP="006B47A9">
            <w:pPr>
              <w:pStyle w:val="Ttulo1"/>
              <w:tabs>
                <w:tab w:val="left" w:pos="2268"/>
              </w:tabs>
              <w:spacing w:after="0"/>
              <w:jc w:val="center"/>
              <w:rPr>
                <w:b/>
              </w:rPr>
            </w:pPr>
          </w:p>
          <w:p w14:paraId="58A4210F" w14:textId="2B951B76" w:rsidR="00ED0A52" w:rsidRDefault="00ED0A52" w:rsidP="006B47A9">
            <w:pPr>
              <w:pStyle w:val="Ttulo1"/>
              <w:tabs>
                <w:tab w:val="left" w:pos="2268"/>
              </w:tabs>
              <w:spacing w:after="0"/>
              <w:jc w:val="center"/>
              <w:rPr>
                <w:b/>
              </w:rPr>
            </w:pPr>
          </w:p>
          <w:p w14:paraId="124B3DA2" w14:textId="6B88396E" w:rsidR="00ED0A52" w:rsidRDefault="00ED0A52" w:rsidP="006B47A9">
            <w:pPr>
              <w:pStyle w:val="Ttulo1"/>
              <w:tabs>
                <w:tab w:val="left" w:pos="2268"/>
              </w:tabs>
              <w:spacing w:after="0"/>
              <w:jc w:val="center"/>
              <w:rPr>
                <w:b/>
              </w:rPr>
            </w:pPr>
          </w:p>
          <w:p w14:paraId="64101909" w14:textId="589D53A5" w:rsidR="00ED0A52" w:rsidRDefault="00ED0A52" w:rsidP="006B47A9">
            <w:pPr>
              <w:pStyle w:val="Ttulo1"/>
              <w:tabs>
                <w:tab w:val="left" w:pos="2268"/>
              </w:tabs>
              <w:spacing w:after="0"/>
              <w:jc w:val="center"/>
              <w:rPr>
                <w:b/>
              </w:rPr>
            </w:pPr>
          </w:p>
          <w:p w14:paraId="269ED7EE" w14:textId="36CE8A05" w:rsidR="00ED0A52" w:rsidRDefault="00ED0A52" w:rsidP="006B47A9">
            <w:pPr>
              <w:pStyle w:val="Ttulo1"/>
              <w:tabs>
                <w:tab w:val="left" w:pos="2268"/>
              </w:tabs>
              <w:spacing w:after="0"/>
              <w:jc w:val="center"/>
              <w:rPr>
                <w:b/>
              </w:rPr>
            </w:pPr>
          </w:p>
          <w:p w14:paraId="2C91C360" w14:textId="6F010061" w:rsidR="00ED0A52" w:rsidRDefault="00ED0A52" w:rsidP="006B47A9">
            <w:pPr>
              <w:pStyle w:val="Ttulo1"/>
              <w:tabs>
                <w:tab w:val="left" w:pos="2268"/>
              </w:tabs>
              <w:spacing w:after="0"/>
              <w:jc w:val="center"/>
              <w:rPr>
                <w:b/>
              </w:rPr>
            </w:pPr>
          </w:p>
          <w:p w14:paraId="14788685" w14:textId="6ECD6AC4" w:rsidR="00ED0A52" w:rsidRDefault="00ED0A52" w:rsidP="006B47A9">
            <w:pPr>
              <w:pStyle w:val="Ttulo1"/>
              <w:tabs>
                <w:tab w:val="left" w:pos="2268"/>
              </w:tabs>
              <w:spacing w:after="0"/>
              <w:jc w:val="center"/>
              <w:rPr>
                <w:b/>
              </w:rPr>
            </w:pPr>
          </w:p>
          <w:p w14:paraId="5985C1DC" w14:textId="7B6AFB0C" w:rsidR="00ED0A52" w:rsidRDefault="00ED0A52" w:rsidP="006B47A9">
            <w:pPr>
              <w:pStyle w:val="Ttulo1"/>
              <w:tabs>
                <w:tab w:val="left" w:pos="2268"/>
              </w:tabs>
              <w:spacing w:after="0"/>
              <w:jc w:val="center"/>
              <w:rPr>
                <w:b/>
              </w:rPr>
            </w:pPr>
          </w:p>
          <w:p w14:paraId="522DEB4D" w14:textId="46A8D133" w:rsidR="00ED0A52" w:rsidRDefault="00ED0A52" w:rsidP="006B47A9">
            <w:pPr>
              <w:pStyle w:val="Ttulo1"/>
              <w:tabs>
                <w:tab w:val="left" w:pos="2268"/>
              </w:tabs>
              <w:spacing w:after="0"/>
              <w:jc w:val="center"/>
              <w:rPr>
                <w:b/>
              </w:rPr>
            </w:pPr>
          </w:p>
          <w:p w14:paraId="556E5E67" w14:textId="06287D33" w:rsidR="00ED0A52" w:rsidRDefault="00ED0A52" w:rsidP="006B47A9">
            <w:pPr>
              <w:pStyle w:val="Ttulo1"/>
              <w:tabs>
                <w:tab w:val="left" w:pos="2268"/>
              </w:tabs>
              <w:spacing w:after="0"/>
              <w:jc w:val="center"/>
              <w:rPr>
                <w:b/>
              </w:rPr>
            </w:pPr>
          </w:p>
          <w:p w14:paraId="5A57B098" w14:textId="711E915B" w:rsidR="00ED0A52" w:rsidRDefault="00ED0A52" w:rsidP="006B47A9">
            <w:pPr>
              <w:pStyle w:val="Ttulo1"/>
              <w:tabs>
                <w:tab w:val="left" w:pos="2268"/>
              </w:tabs>
              <w:spacing w:after="0"/>
              <w:jc w:val="center"/>
              <w:rPr>
                <w:b/>
              </w:rPr>
            </w:pPr>
          </w:p>
          <w:p w14:paraId="3CBB3D9B" w14:textId="76372C5C" w:rsidR="00ED0A52" w:rsidRDefault="00ED0A52" w:rsidP="006B47A9">
            <w:pPr>
              <w:pStyle w:val="Ttulo1"/>
              <w:tabs>
                <w:tab w:val="left" w:pos="2268"/>
              </w:tabs>
              <w:spacing w:after="0"/>
              <w:jc w:val="center"/>
              <w:rPr>
                <w:b/>
              </w:rPr>
            </w:pPr>
          </w:p>
          <w:p w14:paraId="3DADC972" w14:textId="4F15F65A" w:rsidR="00ED0A52" w:rsidRDefault="00ED0A52" w:rsidP="006B47A9">
            <w:pPr>
              <w:pStyle w:val="Ttulo1"/>
              <w:tabs>
                <w:tab w:val="left" w:pos="2268"/>
              </w:tabs>
              <w:spacing w:after="0"/>
              <w:jc w:val="center"/>
              <w:rPr>
                <w:b/>
              </w:rPr>
            </w:pPr>
          </w:p>
          <w:p w14:paraId="1898AFAB" w14:textId="3497E5D9" w:rsidR="00ED0A52" w:rsidRDefault="00ED0A52" w:rsidP="006B47A9">
            <w:pPr>
              <w:pStyle w:val="Ttulo1"/>
              <w:tabs>
                <w:tab w:val="left" w:pos="2268"/>
              </w:tabs>
              <w:spacing w:after="0"/>
              <w:jc w:val="center"/>
              <w:rPr>
                <w:b/>
              </w:rPr>
            </w:pPr>
          </w:p>
          <w:p w14:paraId="42598E8C" w14:textId="00BE6D1A" w:rsidR="00ED0A52" w:rsidRDefault="00ED0A52" w:rsidP="006B47A9">
            <w:pPr>
              <w:pStyle w:val="Ttulo1"/>
              <w:tabs>
                <w:tab w:val="left" w:pos="2268"/>
              </w:tabs>
              <w:spacing w:after="0"/>
              <w:jc w:val="center"/>
              <w:rPr>
                <w:b/>
              </w:rPr>
            </w:pPr>
          </w:p>
          <w:p w14:paraId="246C2290" w14:textId="6376B6EB" w:rsidR="00ED0A52" w:rsidRDefault="00ED0A52" w:rsidP="006B47A9">
            <w:pPr>
              <w:pStyle w:val="Ttulo1"/>
              <w:tabs>
                <w:tab w:val="left" w:pos="2268"/>
              </w:tabs>
              <w:spacing w:after="0"/>
              <w:jc w:val="center"/>
              <w:rPr>
                <w:b/>
              </w:rPr>
            </w:pPr>
          </w:p>
          <w:p w14:paraId="5C543B16" w14:textId="266B97C1" w:rsidR="00ED0A52" w:rsidRDefault="00ED0A52" w:rsidP="006B47A9">
            <w:pPr>
              <w:pStyle w:val="Ttulo1"/>
              <w:tabs>
                <w:tab w:val="left" w:pos="2268"/>
              </w:tabs>
              <w:spacing w:after="0"/>
              <w:jc w:val="center"/>
              <w:rPr>
                <w:b/>
              </w:rPr>
            </w:pPr>
          </w:p>
          <w:p w14:paraId="08A99C03" w14:textId="6DD2CAD8" w:rsidR="00ED0A52" w:rsidRDefault="00ED0A52" w:rsidP="006B47A9">
            <w:pPr>
              <w:pStyle w:val="Ttulo1"/>
              <w:tabs>
                <w:tab w:val="left" w:pos="2268"/>
              </w:tabs>
              <w:spacing w:after="0"/>
              <w:jc w:val="center"/>
              <w:rPr>
                <w:b/>
              </w:rPr>
            </w:pPr>
          </w:p>
          <w:p w14:paraId="4ABCC3AB" w14:textId="46AB530F" w:rsidR="00ED0A52" w:rsidRDefault="00ED0A52" w:rsidP="006B47A9">
            <w:pPr>
              <w:pStyle w:val="Ttulo1"/>
              <w:tabs>
                <w:tab w:val="left" w:pos="2268"/>
              </w:tabs>
              <w:spacing w:after="0"/>
              <w:jc w:val="center"/>
              <w:rPr>
                <w:b/>
              </w:rPr>
            </w:pPr>
          </w:p>
          <w:p w14:paraId="359E3B6B" w14:textId="125A50F7" w:rsidR="00ED0A52" w:rsidRDefault="00ED0A52" w:rsidP="006B47A9">
            <w:pPr>
              <w:pStyle w:val="Ttulo1"/>
              <w:tabs>
                <w:tab w:val="left" w:pos="2268"/>
              </w:tabs>
              <w:spacing w:after="0"/>
              <w:jc w:val="center"/>
              <w:rPr>
                <w:b/>
              </w:rPr>
            </w:pPr>
          </w:p>
          <w:p w14:paraId="2DE0C615" w14:textId="231BEFDE" w:rsidR="00ED0A52" w:rsidRDefault="00ED0A52" w:rsidP="006B47A9">
            <w:pPr>
              <w:pStyle w:val="Ttulo1"/>
              <w:tabs>
                <w:tab w:val="left" w:pos="2268"/>
              </w:tabs>
              <w:spacing w:after="0"/>
              <w:jc w:val="center"/>
              <w:rPr>
                <w:b/>
              </w:rPr>
            </w:pPr>
          </w:p>
          <w:p w14:paraId="01CDE222" w14:textId="5268D498" w:rsidR="00ED0A52" w:rsidRDefault="00ED0A52" w:rsidP="006B47A9">
            <w:pPr>
              <w:pStyle w:val="Ttulo1"/>
              <w:tabs>
                <w:tab w:val="left" w:pos="2268"/>
              </w:tabs>
              <w:spacing w:after="0"/>
              <w:jc w:val="center"/>
              <w:rPr>
                <w:b/>
              </w:rPr>
            </w:pPr>
          </w:p>
          <w:p w14:paraId="1AB0A570" w14:textId="05C7787B" w:rsidR="00ED0A52" w:rsidRDefault="00ED0A52" w:rsidP="006B47A9">
            <w:pPr>
              <w:pStyle w:val="Ttulo1"/>
              <w:tabs>
                <w:tab w:val="left" w:pos="2268"/>
              </w:tabs>
              <w:spacing w:after="0"/>
              <w:jc w:val="center"/>
              <w:rPr>
                <w:b/>
              </w:rPr>
            </w:pPr>
          </w:p>
          <w:p w14:paraId="5065C267" w14:textId="6ADFBA57" w:rsidR="00ED0A52" w:rsidRDefault="00ED0A52" w:rsidP="006B47A9">
            <w:pPr>
              <w:pStyle w:val="Ttulo1"/>
              <w:tabs>
                <w:tab w:val="left" w:pos="2268"/>
              </w:tabs>
              <w:spacing w:after="0"/>
              <w:jc w:val="center"/>
              <w:rPr>
                <w:b/>
              </w:rPr>
            </w:pPr>
          </w:p>
          <w:p w14:paraId="23FC7C0A" w14:textId="282F5CC8" w:rsidR="00ED0A52" w:rsidRDefault="00ED0A52" w:rsidP="006B47A9">
            <w:pPr>
              <w:pStyle w:val="Ttulo1"/>
              <w:tabs>
                <w:tab w:val="left" w:pos="2268"/>
              </w:tabs>
              <w:spacing w:after="0"/>
              <w:jc w:val="center"/>
              <w:rPr>
                <w:b/>
              </w:rPr>
            </w:pPr>
          </w:p>
          <w:p w14:paraId="3C0733A2" w14:textId="7B54928F" w:rsidR="00ED0A52" w:rsidRDefault="00ED0A52" w:rsidP="006B47A9">
            <w:pPr>
              <w:pStyle w:val="Ttulo1"/>
              <w:tabs>
                <w:tab w:val="left" w:pos="2268"/>
              </w:tabs>
              <w:spacing w:after="0"/>
              <w:jc w:val="center"/>
              <w:rPr>
                <w:b/>
              </w:rPr>
            </w:pPr>
          </w:p>
          <w:p w14:paraId="76876771" w14:textId="43983EAE" w:rsidR="00ED0A52" w:rsidRDefault="00ED0A52" w:rsidP="006B47A9">
            <w:pPr>
              <w:pStyle w:val="Ttulo1"/>
              <w:tabs>
                <w:tab w:val="left" w:pos="2268"/>
              </w:tabs>
              <w:spacing w:after="0"/>
              <w:jc w:val="center"/>
              <w:rPr>
                <w:b/>
              </w:rPr>
            </w:pPr>
          </w:p>
          <w:p w14:paraId="42A970F4" w14:textId="795F0F03" w:rsidR="00ED0A52" w:rsidRDefault="00ED0A52" w:rsidP="006B47A9">
            <w:pPr>
              <w:pStyle w:val="Ttulo1"/>
              <w:tabs>
                <w:tab w:val="left" w:pos="2268"/>
              </w:tabs>
              <w:spacing w:after="0"/>
              <w:jc w:val="center"/>
              <w:rPr>
                <w:b/>
              </w:rPr>
            </w:pPr>
          </w:p>
          <w:p w14:paraId="4ECFE624" w14:textId="18BCDD41" w:rsidR="00ED0A52" w:rsidRDefault="00ED0A52" w:rsidP="006B47A9">
            <w:pPr>
              <w:pStyle w:val="Ttulo1"/>
              <w:tabs>
                <w:tab w:val="left" w:pos="2268"/>
              </w:tabs>
              <w:spacing w:after="0"/>
              <w:jc w:val="center"/>
              <w:rPr>
                <w:b/>
              </w:rPr>
            </w:pPr>
          </w:p>
          <w:p w14:paraId="2080C8DA" w14:textId="07A61C8E" w:rsidR="00ED0A52" w:rsidRDefault="00ED0A52" w:rsidP="006B47A9">
            <w:pPr>
              <w:pStyle w:val="Ttulo1"/>
              <w:tabs>
                <w:tab w:val="left" w:pos="2268"/>
              </w:tabs>
              <w:spacing w:after="0"/>
              <w:jc w:val="center"/>
              <w:rPr>
                <w:b/>
              </w:rPr>
            </w:pPr>
          </w:p>
          <w:p w14:paraId="0AA22066" w14:textId="08C18DFF" w:rsidR="00ED0A52" w:rsidRDefault="00ED0A52" w:rsidP="006B47A9">
            <w:pPr>
              <w:pStyle w:val="Ttulo1"/>
              <w:tabs>
                <w:tab w:val="left" w:pos="2268"/>
              </w:tabs>
              <w:spacing w:after="0"/>
              <w:jc w:val="center"/>
              <w:rPr>
                <w:b/>
              </w:rPr>
            </w:pPr>
          </w:p>
          <w:p w14:paraId="0471382C" w14:textId="06849CDF" w:rsidR="00ED0A52" w:rsidRDefault="00ED0A52" w:rsidP="006B47A9">
            <w:pPr>
              <w:pStyle w:val="Ttulo1"/>
              <w:tabs>
                <w:tab w:val="left" w:pos="2268"/>
              </w:tabs>
              <w:spacing w:after="0"/>
              <w:jc w:val="center"/>
              <w:rPr>
                <w:b/>
              </w:rPr>
            </w:pPr>
          </w:p>
          <w:p w14:paraId="2882C2EC" w14:textId="3B7C9C25" w:rsidR="00ED0A52" w:rsidRDefault="00ED0A52" w:rsidP="006B47A9">
            <w:pPr>
              <w:pStyle w:val="Ttulo1"/>
              <w:tabs>
                <w:tab w:val="left" w:pos="2268"/>
              </w:tabs>
              <w:spacing w:after="0"/>
              <w:jc w:val="center"/>
              <w:rPr>
                <w:b/>
              </w:rPr>
            </w:pPr>
          </w:p>
          <w:p w14:paraId="367F0B10" w14:textId="42D83390" w:rsidR="00ED0A52" w:rsidRDefault="00ED0A52" w:rsidP="006B47A9">
            <w:pPr>
              <w:pStyle w:val="Ttulo1"/>
              <w:tabs>
                <w:tab w:val="left" w:pos="2268"/>
              </w:tabs>
              <w:spacing w:after="0"/>
              <w:jc w:val="center"/>
              <w:rPr>
                <w:b/>
              </w:rPr>
            </w:pPr>
          </w:p>
          <w:p w14:paraId="7B3EF17A" w14:textId="38C2D12D" w:rsidR="00ED0A52" w:rsidRDefault="00ED0A52" w:rsidP="006B47A9">
            <w:pPr>
              <w:pStyle w:val="Ttulo1"/>
              <w:tabs>
                <w:tab w:val="left" w:pos="2268"/>
              </w:tabs>
              <w:spacing w:after="0"/>
              <w:jc w:val="center"/>
              <w:rPr>
                <w:b/>
              </w:rPr>
            </w:pPr>
          </w:p>
          <w:p w14:paraId="24DF8EEE" w14:textId="2F7B034C" w:rsidR="00ED0A52" w:rsidRDefault="00ED0A52" w:rsidP="006B47A9">
            <w:pPr>
              <w:pStyle w:val="Ttulo1"/>
              <w:tabs>
                <w:tab w:val="left" w:pos="2268"/>
              </w:tabs>
              <w:spacing w:after="0"/>
              <w:jc w:val="center"/>
              <w:rPr>
                <w:b/>
              </w:rPr>
            </w:pPr>
          </w:p>
          <w:p w14:paraId="1D3A555A" w14:textId="61E90FE5" w:rsidR="00ED0A52" w:rsidRDefault="00ED0A52" w:rsidP="006B47A9">
            <w:pPr>
              <w:pStyle w:val="Ttulo1"/>
              <w:tabs>
                <w:tab w:val="left" w:pos="2268"/>
              </w:tabs>
              <w:spacing w:after="0"/>
              <w:jc w:val="center"/>
              <w:rPr>
                <w:b/>
              </w:rPr>
            </w:pPr>
          </w:p>
          <w:p w14:paraId="4513B8DB" w14:textId="20A77C48" w:rsidR="00ED0A52" w:rsidRDefault="00ED0A52" w:rsidP="006B47A9">
            <w:pPr>
              <w:pStyle w:val="Ttulo1"/>
              <w:tabs>
                <w:tab w:val="left" w:pos="2268"/>
              </w:tabs>
              <w:spacing w:after="0"/>
              <w:jc w:val="center"/>
              <w:rPr>
                <w:b/>
              </w:rPr>
            </w:pPr>
          </w:p>
          <w:p w14:paraId="54579E03" w14:textId="4055BA59" w:rsidR="00ED0A52" w:rsidRDefault="00ED0A52" w:rsidP="006B47A9">
            <w:pPr>
              <w:pStyle w:val="Ttulo1"/>
              <w:tabs>
                <w:tab w:val="left" w:pos="2268"/>
              </w:tabs>
              <w:spacing w:after="0"/>
              <w:jc w:val="center"/>
              <w:rPr>
                <w:b/>
              </w:rPr>
            </w:pPr>
          </w:p>
          <w:p w14:paraId="33DAB955" w14:textId="6904B2EA" w:rsidR="00ED0A52" w:rsidRDefault="00ED0A52" w:rsidP="006B47A9">
            <w:pPr>
              <w:pStyle w:val="Ttulo1"/>
              <w:tabs>
                <w:tab w:val="left" w:pos="2268"/>
              </w:tabs>
              <w:spacing w:after="0"/>
              <w:jc w:val="center"/>
              <w:rPr>
                <w:b/>
              </w:rPr>
            </w:pPr>
          </w:p>
          <w:p w14:paraId="7450AE52" w14:textId="563C6E88" w:rsidR="00ED0A52" w:rsidRDefault="00ED0A52" w:rsidP="006B47A9">
            <w:pPr>
              <w:pStyle w:val="Ttulo1"/>
              <w:tabs>
                <w:tab w:val="left" w:pos="2268"/>
              </w:tabs>
              <w:spacing w:after="0"/>
              <w:jc w:val="center"/>
              <w:rPr>
                <w:b/>
              </w:rPr>
            </w:pPr>
          </w:p>
          <w:p w14:paraId="6769433A" w14:textId="4C44F085" w:rsidR="00ED0A52" w:rsidRDefault="00ED0A52" w:rsidP="006B47A9">
            <w:pPr>
              <w:pStyle w:val="Ttulo1"/>
              <w:tabs>
                <w:tab w:val="left" w:pos="2268"/>
              </w:tabs>
              <w:spacing w:after="0"/>
              <w:jc w:val="center"/>
              <w:rPr>
                <w:b/>
              </w:rPr>
            </w:pPr>
          </w:p>
          <w:p w14:paraId="0BCC001A" w14:textId="2C2C9A7F" w:rsidR="00ED0A52" w:rsidRDefault="00ED0A52" w:rsidP="006B47A9">
            <w:pPr>
              <w:pStyle w:val="Ttulo1"/>
              <w:tabs>
                <w:tab w:val="left" w:pos="2268"/>
              </w:tabs>
              <w:spacing w:after="0"/>
              <w:jc w:val="center"/>
              <w:rPr>
                <w:b/>
              </w:rPr>
            </w:pPr>
          </w:p>
          <w:p w14:paraId="462FC4B1" w14:textId="319989E0" w:rsidR="00ED0A52" w:rsidRDefault="00ED0A52" w:rsidP="006B47A9">
            <w:pPr>
              <w:pStyle w:val="Ttulo1"/>
              <w:tabs>
                <w:tab w:val="left" w:pos="2268"/>
              </w:tabs>
              <w:spacing w:after="0"/>
              <w:jc w:val="center"/>
              <w:rPr>
                <w:b/>
              </w:rPr>
            </w:pPr>
          </w:p>
          <w:p w14:paraId="6A4B2C77" w14:textId="60F5C61E" w:rsidR="00ED0A52" w:rsidRDefault="00ED0A52" w:rsidP="006B47A9">
            <w:pPr>
              <w:pStyle w:val="Ttulo1"/>
              <w:tabs>
                <w:tab w:val="left" w:pos="2268"/>
              </w:tabs>
              <w:spacing w:after="0"/>
              <w:jc w:val="center"/>
              <w:rPr>
                <w:b/>
              </w:rPr>
            </w:pPr>
          </w:p>
          <w:p w14:paraId="4FBE5486" w14:textId="53BD7A89" w:rsidR="00ED0A52" w:rsidRDefault="00ED0A52" w:rsidP="006B47A9">
            <w:pPr>
              <w:pStyle w:val="Ttulo1"/>
              <w:tabs>
                <w:tab w:val="left" w:pos="2268"/>
              </w:tabs>
              <w:spacing w:after="0"/>
              <w:jc w:val="center"/>
              <w:rPr>
                <w:b/>
              </w:rPr>
            </w:pPr>
          </w:p>
          <w:p w14:paraId="2712BC27" w14:textId="14C8EA9B" w:rsidR="00ED0A52" w:rsidRDefault="00ED0A52" w:rsidP="006B47A9">
            <w:pPr>
              <w:pStyle w:val="Ttulo1"/>
              <w:tabs>
                <w:tab w:val="left" w:pos="2268"/>
              </w:tabs>
              <w:spacing w:after="0"/>
              <w:jc w:val="center"/>
              <w:rPr>
                <w:b/>
              </w:rPr>
            </w:pPr>
          </w:p>
          <w:p w14:paraId="7ADCE5E4" w14:textId="076C54C4" w:rsidR="00ED0A52" w:rsidRDefault="00ED0A52" w:rsidP="006B47A9">
            <w:pPr>
              <w:pStyle w:val="Ttulo1"/>
              <w:tabs>
                <w:tab w:val="left" w:pos="2268"/>
              </w:tabs>
              <w:spacing w:after="0"/>
              <w:jc w:val="center"/>
              <w:rPr>
                <w:b/>
              </w:rPr>
            </w:pPr>
          </w:p>
          <w:p w14:paraId="61FC9D45" w14:textId="332A5781" w:rsidR="00ED0A52" w:rsidRDefault="00ED0A52" w:rsidP="006B47A9">
            <w:pPr>
              <w:pStyle w:val="Ttulo1"/>
              <w:tabs>
                <w:tab w:val="left" w:pos="2268"/>
              </w:tabs>
              <w:spacing w:after="0"/>
              <w:jc w:val="center"/>
              <w:rPr>
                <w:b/>
              </w:rPr>
            </w:pPr>
          </w:p>
          <w:p w14:paraId="7A6BB7DE" w14:textId="1179AED8" w:rsidR="00ED0A52" w:rsidRDefault="00ED0A52" w:rsidP="006B47A9">
            <w:pPr>
              <w:pStyle w:val="Ttulo1"/>
              <w:tabs>
                <w:tab w:val="left" w:pos="2268"/>
              </w:tabs>
              <w:spacing w:after="0"/>
              <w:jc w:val="center"/>
              <w:rPr>
                <w:b/>
              </w:rPr>
            </w:pPr>
          </w:p>
          <w:p w14:paraId="04355D3A" w14:textId="0E463BDC" w:rsidR="00ED0A52" w:rsidRDefault="00ED0A52" w:rsidP="006B47A9">
            <w:pPr>
              <w:pStyle w:val="Ttulo1"/>
              <w:tabs>
                <w:tab w:val="left" w:pos="2268"/>
              </w:tabs>
              <w:spacing w:after="0"/>
              <w:jc w:val="center"/>
              <w:rPr>
                <w:b/>
              </w:rPr>
            </w:pPr>
          </w:p>
          <w:p w14:paraId="37732CD5" w14:textId="588BACE9" w:rsidR="00ED0A52" w:rsidRDefault="00ED0A52" w:rsidP="006B47A9">
            <w:pPr>
              <w:pStyle w:val="Ttulo1"/>
              <w:tabs>
                <w:tab w:val="left" w:pos="2268"/>
              </w:tabs>
              <w:spacing w:after="0"/>
              <w:jc w:val="center"/>
              <w:rPr>
                <w:b/>
              </w:rPr>
            </w:pPr>
          </w:p>
          <w:p w14:paraId="01755611" w14:textId="0D73817A" w:rsidR="00ED0A52" w:rsidRDefault="00ED0A52" w:rsidP="006B47A9">
            <w:pPr>
              <w:pStyle w:val="Ttulo1"/>
              <w:tabs>
                <w:tab w:val="left" w:pos="2268"/>
              </w:tabs>
              <w:spacing w:after="0"/>
              <w:jc w:val="center"/>
              <w:rPr>
                <w:b/>
              </w:rPr>
            </w:pPr>
          </w:p>
          <w:p w14:paraId="233ADABF" w14:textId="23E6A3EC" w:rsidR="00ED0A52" w:rsidRDefault="00ED0A52" w:rsidP="006B47A9">
            <w:pPr>
              <w:pStyle w:val="Ttulo1"/>
              <w:tabs>
                <w:tab w:val="left" w:pos="2268"/>
              </w:tabs>
              <w:spacing w:after="0"/>
              <w:jc w:val="center"/>
              <w:rPr>
                <w:b/>
              </w:rPr>
            </w:pPr>
          </w:p>
          <w:p w14:paraId="622B5E5A" w14:textId="34CF7B13" w:rsidR="00ED0A52" w:rsidRDefault="00ED0A52" w:rsidP="006B47A9">
            <w:pPr>
              <w:pStyle w:val="Ttulo1"/>
              <w:tabs>
                <w:tab w:val="left" w:pos="2268"/>
              </w:tabs>
              <w:spacing w:after="0"/>
              <w:jc w:val="center"/>
              <w:rPr>
                <w:b/>
              </w:rPr>
            </w:pPr>
          </w:p>
          <w:p w14:paraId="16B157EE" w14:textId="2C86F8A3" w:rsidR="00ED0A52" w:rsidRDefault="00ED0A52" w:rsidP="006B47A9">
            <w:pPr>
              <w:pStyle w:val="Ttulo1"/>
              <w:tabs>
                <w:tab w:val="left" w:pos="2268"/>
              </w:tabs>
              <w:spacing w:after="0"/>
              <w:jc w:val="center"/>
              <w:rPr>
                <w:b/>
              </w:rPr>
            </w:pPr>
          </w:p>
          <w:p w14:paraId="50FD6160" w14:textId="238D89C0" w:rsidR="00ED0A52" w:rsidRDefault="00ED0A52" w:rsidP="006B47A9">
            <w:pPr>
              <w:pStyle w:val="Ttulo1"/>
              <w:tabs>
                <w:tab w:val="left" w:pos="2268"/>
              </w:tabs>
              <w:spacing w:after="0"/>
              <w:jc w:val="center"/>
              <w:rPr>
                <w:b/>
              </w:rPr>
            </w:pPr>
          </w:p>
          <w:p w14:paraId="07EA577B" w14:textId="442ABD29" w:rsidR="00ED0A52" w:rsidRDefault="00ED0A52" w:rsidP="006B47A9">
            <w:pPr>
              <w:pStyle w:val="Ttulo1"/>
              <w:tabs>
                <w:tab w:val="left" w:pos="2268"/>
              </w:tabs>
              <w:spacing w:after="0"/>
              <w:jc w:val="center"/>
              <w:rPr>
                <w:b/>
              </w:rPr>
            </w:pPr>
          </w:p>
          <w:p w14:paraId="36A79F91" w14:textId="57A15710" w:rsidR="00ED0A52" w:rsidRDefault="00ED0A52" w:rsidP="006B47A9">
            <w:pPr>
              <w:pStyle w:val="Ttulo1"/>
              <w:tabs>
                <w:tab w:val="left" w:pos="2268"/>
              </w:tabs>
              <w:spacing w:after="0"/>
              <w:jc w:val="center"/>
              <w:rPr>
                <w:b/>
              </w:rPr>
            </w:pPr>
          </w:p>
          <w:p w14:paraId="6395F566" w14:textId="0AF43C2D" w:rsidR="00ED0A52" w:rsidRDefault="00ED0A52" w:rsidP="006B47A9">
            <w:pPr>
              <w:pStyle w:val="Ttulo1"/>
              <w:tabs>
                <w:tab w:val="left" w:pos="2268"/>
              </w:tabs>
              <w:spacing w:after="0"/>
              <w:jc w:val="center"/>
              <w:rPr>
                <w:b/>
              </w:rPr>
            </w:pPr>
          </w:p>
          <w:p w14:paraId="56B52FF6" w14:textId="7FFDD13F" w:rsidR="00ED0A52" w:rsidRDefault="00ED0A52" w:rsidP="006B47A9">
            <w:pPr>
              <w:pStyle w:val="Ttulo1"/>
              <w:tabs>
                <w:tab w:val="left" w:pos="2268"/>
              </w:tabs>
              <w:spacing w:after="0"/>
              <w:jc w:val="center"/>
              <w:rPr>
                <w:b/>
              </w:rPr>
            </w:pPr>
          </w:p>
          <w:p w14:paraId="475158C5" w14:textId="16C75336" w:rsidR="00ED0A52" w:rsidRDefault="00ED0A52" w:rsidP="006B47A9">
            <w:pPr>
              <w:pStyle w:val="Ttulo1"/>
              <w:tabs>
                <w:tab w:val="left" w:pos="2268"/>
              </w:tabs>
              <w:spacing w:after="0"/>
              <w:jc w:val="center"/>
              <w:rPr>
                <w:b/>
              </w:rPr>
            </w:pPr>
          </w:p>
          <w:p w14:paraId="77D009B1" w14:textId="0310CBA8" w:rsidR="00ED0A52" w:rsidRDefault="00ED0A52" w:rsidP="006B47A9">
            <w:pPr>
              <w:pStyle w:val="Ttulo1"/>
              <w:tabs>
                <w:tab w:val="left" w:pos="2268"/>
              </w:tabs>
              <w:spacing w:after="0"/>
              <w:jc w:val="center"/>
              <w:rPr>
                <w:b/>
              </w:rPr>
            </w:pPr>
          </w:p>
          <w:p w14:paraId="3661A55A" w14:textId="5B1145D0" w:rsidR="00ED0A52" w:rsidRDefault="00ED0A52" w:rsidP="006B47A9">
            <w:pPr>
              <w:pStyle w:val="Ttulo1"/>
              <w:tabs>
                <w:tab w:val="left" w:pos="2268"/>
              </w:tabs>
              <w:spacing w:after="0"/>
              <w:jc w:val="center"/>
              <w:rPr>
                <w:b/>
              </w:rPr>
            </w:pPr>
          </w:p>
          <w:p w14:paraId="40B01E6B" w14:textId="3F8BD141" w:rsidR="00ED0A52" w:rsidRDefault="00ED0A52" w:rsidP="006B47A9">
            <w:pPr>
              <w:pStyle w:val="Ttulo1"/>
              <w:tabs>
                <w:tab w:val="left" w:pos="2268"/>
              </w:tabs>
              <w:spacing w:after="0"/>
              <w:jc w:val="center"/>
              <w:rPr>
                <w:b/>
              </w:rPr>
            </w:pPr>
          </w:p>
          <w:p w14:paraId="71E7710B" w14:textId="56E8A94F" w:rsidR="00ED0A52" w:rsidRDefault="00ED0A52" w:rsidP="006B47A9">
            <w:pPr>
              <w:pStyle w:val="Ttulo1"/>
              <w:tabs>
                <w:tab w:val="left" w:pos="2268"/>
              </w:tabs>
              <w:spacing w:after="0"/>
              <w:jc w:val="center"/>
              <w:rPr>
                <w:b/>
              </w:rPr>
            </w:pPr>
          </w:p>
          <w:p w14:paraId="36B40E59" w14:textId="34972D39" w:rsidR="00ED0A52" w:rsidRDefault="00ED0A52" w:rsidP="006B47A9">
            <w:pPr>
              <w:pStyle w:val="Ttulo1"/>
              <w:tabs>
                <w:tab w:val="left" w:pos="2268"/>
              </w:tabs>
              <w:spacing w:after="0"/>
              <w:jc w:val="center"/>
              <w:rPr>
                <w:b/>
              </w:rPr>
            </w:pPr>
          </w:p>
          <w:p w14:paraId="26AEA2B9" w14:textId="14A563D5" w:rsidR="00ED0A52" w:rsidRDefault="00ED0A52" w:rsidP="006B47A9">
            <w:pPr>
              <w:pStyle w:val="Ttulo1"/>
              <w:tabs>
                <w:tab w:val="left" w:pos="2268"/>
              </w:tabs>
              <w:spacing w:after="0"/>
              <w:jc w:val="center"/>
              <w:rPr>
                <w:b/>
              </w:rPr>
            </w:pPr>
          </w:p>
          <w:p w14:paraId="27F3A6F1" w14:textId="495826BE" w:rsidR="00ED0A52" w:rsidRDefault="00ED0A52" w:rsidP="006B47A9">
            <w:pPr>
              <w:pStyle w:val="Ttulo1"/>
              <w:tabs>
                <w:tab w:val="left" w:pos="2268"/>
              </w:tabs>
              <w:spacing w:after="0"/>
              <w:jc w:val="center"/>
              <w:rPr>
                <w:b/>
              </w:rPr>
            </w:pPr>
          </w:p>
          <w:p w14:paraId="55D333E5" w14:textId="227AAF1C" w:rsidR="00ED0A52" w:rsidRDefault="00ED0A52" w:rsidP="006B47A9">
            <w:pPr>
              <w:pStyle w:val="Ttulo1"/>
              <w:tabs>
                <w:tab w:val="left" w:pos="2268"/>
              </w:tabs>
              <w:spacing w:after="0"/>
              <w:jc w:val="center"/>
              <w:rPr>
                <w:b/>
              </w:rPr>
            </w:pPr>
          </w:p>
          <w:p w14:paraId="579C939F" w14:textId="2CD81B6C" w:rsidR="00ED0A52" w:rsidRDefault="00ED0A52" w:rsidP="006B47A9">
            <w:pPr>
              <w:pStyle w:val="Ttulo1"/>
              <w:tabs>
                <w:tab w:val="left" w:pos="2268"/>
              </w:tabs>
              <w:spacing w:after="0"/>
              <w:jc w:val="center"/>
              <w:rPr>
                <w:b/>
              </w:rPr>
            </w:pPr>
          </w:p>
          <w:p w14:paraId="79A0BDD8" w14:textId="26A00FD7" w:rsidR="00ED0A52" w:rsidRDefault="00ED0A52" w:rsidP="006B47A9">
            <w:pPr>
              <w:pStyle w:val="Ttulo1"/>
              <w:tabs>
                <w:tab w:val="left" w:pos="2268"/>
              </w:tabs>
              <w:spacing w:after="0"/>
              <w:jc w:val="center"/>
              <w:rPr>
                <w:b/>
              </w:rPr>
            </w:pPr>
          </w:p>
          <w:p w14:paraId="658C750F" w14:textId="5873A500" w:rsidR="00ED0A52" w:rsidRDefault="00ED0A52" w:rsidP="006B47A9">
            <w:pPr>
              <w:pStyle w:val="Ttulo1"/>
              <w:tabs>
                <w:tab w:val="left" w:pos="2268"/>
              </w:tabs>
              <w:spacing w:after="0"/>
              <w:jc w:val="center"/>
              <w:rPr>
                <w:b/>
              </w:rPr>
            </w:pPr>
          </w:p>
          <w:p w14:paraId="678DE80F" w14:textId="4A0C7957" w:rsidR="00ED0A52" w:rsidRDefault="00ED0A52" w:rsidP="006B47A9">
            <w:pPr>
              <w:pStyle w:val="Ttulo1"/>
              <w:tabs>
                <w:tab w:val="left" w:pos="2268"/>
              </w:tabs>
              <w:spacing w:after="0"/>
              <w:jc w:val="center"/>
              <w:rPr>
                <w:b/>
              </w:rPr>
            </w:pPr>
          </w:p>
          <w:p w14:paraId="5B97DC0A" w14:textId="6BE158E0" w:rsidR="00ED0A52" w:rsidRDefault="00ED0A52" w:rsidP="006B47A9">
            <w:pPr>
              <w:pStyle w:val="Ttulo1"/>
              <w:tabs>
                <w:tab w:val="left" w:pos="2268"/>
              </w:tabs>
              <w:spacing w:after="0"/>
              <w:jc w:val="center"/>
              <w:rPr>
                <w:b/>
              </w:rPr>
            </w:pPr>
          </w:p>
          <w:p w14:paraId="3F1B8322" w14:textId="1D828FA3" w:rsidR="00ED0A52" w:rsidRDefault="00ED0A52" w:rsidP="006B47A9">
            <w:pPr>
              <w:pStyle w:val="Ttulo1"/>
              <w:tabs>
                <w:tab w:val="left" w:pos="2268"/>
              </w:tabs>
              <w:spacing w:after="0"/>
              <w:jc w:val="center"/>
              <w:rPr>
                <w:b/>
              </w:rPr>
            </w:pPr>
          </w:p>
          <w:p w14:paraId="34CD235A" w14:textId="3CD203F2" w:rsidR="00ED0A52" w:rsidRDefault="00ED0A52" w:rsidP="006B47A9">
            <w:pPr>
              <w:pStyle w:val="Ttulo1"/>
              <w:tabs>
                <w:tab w:val="left" w:pos="2268"/>
              </w:tabs>
              <w:spacing w:after="0"/>
              <w:jc w:val="center"/>
              <w:rPr>
                <w:b/>
              </w:rPr>
            </w:pPr>
          </w:p>
          <w:p w14:paraId="5FEE22FE" w14:textId="4DC1606F" w:rsidR="00ED0A52" w:rsidRDefault="00ED0A52" w:rsidP="006B47A9">
            <w:pPr>
              <w:pStyle w:val="Ttulo1"/>
              <w:tabs>
                <w:tab w:val="left" w:pos="2268"/>
              </w:tabs>
              <w:spacing w:after="0"/>
              <w:jc w:val="center"/>
              <w:rPr>
                <w:b/>
              </w:rPr>
            </w:pPr>
          </w:p>
          <w:p w14:paraId="0E9D6D53" w14:textId="4877CB50" w:rsidR="00ED0A52" w:rsidRDefault="00ED0A52" w:rsidP="006B47A9">
            <w:pPr>
              <w:pStyle w:val="Ttulo1"/>
              <w:tabs>
                <w:tab w:val="left" w:pos="2268"/>
              </w:tabs>
              <w:spacing w:after="0"/>
              <w:jc w:val="center"/>
              <w:rPr>
                <w:b/>
              </w:rPr>
            </w:pPr>
          </w:p>
          <w:p w14:paraId="36BFA4D0" w14:textId="712296DA" w:rsidR="00ED0A52" w:rsidRDefault="00ED0A52" w:rsidP="006B47A9">
            <w:pPr>
              <w:pStyle w:val="Ttulo1"/>
              <w:tabs>
                <w:tab w:val="left" w:pos="2268"/>
              </w:tabs>
              <w:spacing w:after="0"/>
              <w:jc w:val="center"/>
              <w:rPr>
                <w:b/>
              </w:rPr>
            </w:pPr>
          </w:p>
          <w:p w14:paraId="57021A7C" w14:textId="06BEF977" w:rsidR="00ED0A52" w:rsidRDefault="00ED0A52" w:rsidP="006B47A9">
            <w:pPr>
              <w:pStyle w:val="Ttulo1"/>
              <w:tabs>
                <w:tab w:val="left" w:pos="2268"/>
              </w:tabs>
              <w:spacing w:after="0"/>
              <w:jc w:val="center"/>
              <w:rPr>
                <w:b/>
              </w:rPr>
            </w:pPr>
          </w:p>
          <w:p w14:paraId="67750BB7" w14:textId="104F623F" w:rsidR="00ED0A52" w:rsidRDefault="00ED0A52" w:rsidP="006B47A9">
            <w:pPr>
              <w:pStyle w:val="Ttulo1"/>
              <w:tabs>
                <w:tab w:val="left" w:pos="2268"/>
              </w:tabs>
              <w:spacing w:after="0"/>
              <w:jc w:val="center"/>
              <w:rPr>
                <w:b/>
              </w:rPr>
            </w:pPr>
          </w:p>
          <w:p w14:paraId="5078BA8A" w14:textId="42992E0E" w:rsidR="00ED0A52" w:rsidRDefault="00ED0A52" w:rsidP="006B47A9">
            <w:pPr>
              <w:pStyle w:val="Ttulo1"/>
              <w:tabs>
                <w:tab w:val="left" w:pos="2268"/>
              </w:tabs>
              <w:spacing w:after="0"/>
              <w:jc w:val="center"/>
              <w:rPr>
                <w:b/>
              </w:rPr>
            </w:pPr>
          </w:p>
          <w:p w14:paraId="09889479" w14:textId="57B4A113" w:rsidR="00ED0A52" w:rsidRDefault="00ED0A52" w:rsidP="006B47A9">
            <w:pPr>
              <w:pStyle w:val="Ttulo1"/>
              <w:tabs>
                <w:tab w:val="left" w:pos="2268"/>
              </w:tabs>
              <w:spacing w:after="0"/>
              <w:jc w:val="center"/>
              <w:rPr>
                <w:b/>
              </w:rPr>
            </w:pPr>
          </w:p>
          <w:p w14:paraId="47943BCE" w14:textId="1CC728E0" w:rsidR="00ED0A52" w:rsidRDefault="00ED0A52" w:rsidP="006B47A9">
            <w:pPr>
              <w:pStyle w:val="Ttulo1"/>
              <w:tabs>
                <w:tab w:val="left" w:pos="2268"/>
              </w:tabs>
              <w:spacing w:after="0"/>
              <w:jc w:val="center"/>
              <w:rPr>
                <w:b/>
              </w:rPr>
            </w:pPr>
          </w:p>
          <w:p w14:paraId="1F77E774" w14:textId="55F70AF5" w:rsidR="00ED0A52" w:rsidRDefault="00ED0A52" w:rsidP="006B47A9">
            <w:pPr>
              <w:pStyle w:val="Ttulo1"/>
              <w:tabs>
                <w:tab w:val="left" w:pos="2268"/>
              </w:tabs>
              <w:spacing w:after="0"/>
              <w:jc w:val="center"/>
              <w:rPr>
                <w:b/>
              </w:rPr>
            </w:pPr>
          </w:p>
          <w:p w14:paraId="016C2D3A" w14:textId="2E0FC3D7" w:rsidR="00ED0A52" w:rsidRDefault="00ED0A52" w:rsidP="006B47A9">
            <w:pPr>
              <w:pStyle w:val="Ttulo1"/>
              <w:tabs>
                <w:tab w:val="left" w:pos="2268"/>
              </w:tabs>
              <w:spacing w:after="0"/>
              <w:jc w:val="center"/>
              <w:rPr>
                <w:b/>
              </w:rPr>
            </w:pPr>
          </w:p>
          <w:p w14:paraId="2DD8EAAC" w14:textId="75AF861C" w:rsidR="00ED0A52" w:rsidRDefault="00ED0A52" w:rsidP="006B47A9">
            <w:pPr>
              <w:pStyle w:val="Ttulo1"/>
              <w:tabs>
                <w:tab w:val="left" w:pos="2268"/>
              </w:tabs>
              <w:spacing w:after="0"/>
              <w:jc w:val="center"/>
              <w:rPr>
                <w:b/>
              </w:rPr>
            </w:pPr>
          </w:p>
          <w:p w14:paraId="69B8DC83" w14:textId="73F08B3E" w:rsidR="00ED0A52" w:rsidRDefault="00ED0A52" w:rsidP="006B47A9">
            <w:pPr>
              <w:pStyle w:val="Ttulo1"/>
              <w:tabs>
                <w:tab w:val="left" w:pos="2268"/>
              </w:tabs>
              <w:spacing w:after="0"/>
              <w:jc w:val="center"/>
              <w:rPr>
                <w:b/>
              </w:rPr>
            </w:pPr>
          </w:p>
          <w:p w14:paraId="6E1ABAD0" w14:textId="127DAFFB" w:rsidR="00ED0A52" w:rsidRDefault="00ED0A52" w:rsidP="006B47A9">
            <w:pPr>
              <w:pStyle w:val="Ttulo1"/>
              <w:tabs>
                <w:tab w:val="left" w:pos="2268"/>
              </w:tabs>
              <w:spacing w:after="0"/>
              <w:jc w:val="center"/>
              <w:rPr>
                <w:b/>
              </w:rPr>
            </w:pPr>
          </w:p>
          <w:p w14:paraId="7AD4F1BE" w14:textId="564B03C1" w:rsidR="00ED0A52" w:rsidRDefault="00ED0A52" w:rsidP="006B47A9">
            <w:pPr>
              <w:pStyle w:val="Ttulo1"/>
              <w:tabs>
                <w:tab w:val="left" w:pos="2268"/>
              </w:tabs>
              <w:spacing w:after="0"/>
              <w:jc w:val="center"/>
              <w:rPr>
                <w:b/>
              </w:rPr>
            </w:pPr>
          </w:p>
          <w:p w14:paraId="16DBD52A" w14:textId="0A8D5BC4" w:rsidR="00ED0A52" w:rsidRDefault="00ED0A52" w:rsidP="006B47A9">
            <w:pPr>
              <w:pStyle w:val="Ttulo1"/>
              <w:tabs>
                <w:tab w:val="left" w:pos="2268"/>
              </w:tabs>
              <w:spacing w:after="0"/>
              <w:jc w:val="center"/>
              <w:rPr>
                <w:b/>
              </w:rPr>
            </w:pPr>
          </w:p>
          <w:p w14:paraId="6C0627D2" w14:textId="43329747" w:rsidR="00ED0A52" w:rsidRDefault="00ED0A52" w:rsidP="006B47A9">
            <w:pPr>
              <w:pStyle w:val="Ttulo1"/>
              <w:tabs>
                <w:tab w:val="left" w:pos="2268"/>
              </w:tabs>
              <w:spacing w:after="0"/>
              <w:jc w:val="center"/>
              <w:rPr>
                <w:b/>
              </w:rPr>
            </w:pPr>
          </w:p>
          <w:p w14:paraId="06E25F87" w14:textId="357784A0" w:rsidR="00ED0A52" w:rsidRDefault="00ED0A52" w:rsidP="006B47A9">
            <w:pPr>
              <w:pStyle w:val="Ttulo1"/>
              <w:tabs>
                <w:tab w:val="left" w:pos="2268"/>
              </w:tabs>
              <w:spacing w:after="0"/>
              <w:jc w:val="center"/>
              <w:rPr>
                <w:b/>
              </w:rPr>
            </w:pPr>
          </w:p>
          <w:p w14:paraId="4527CC03" w14:textId="22CA596C" w:rsidR="00ED0A52" w:rsidRDefault="00ED0A52" w:rsidP="006B47A9">
            <w:pPr>
              <w:pStyle w:val="Ttulo1"/>
              <w:tabs>
                <w:tab w:val="left" w:pos="2268"/>
              </w:tabs>
              <w:spacing w:after="0"/>
              <w:jc w:val="center"/>
              <w:rPr>
                <w:b/>
              </w:rPr>
            </w:pPr>
          </w:p>
          <w:p w14:paraId="47D53EE7" w14:textId="5ADB065F" w:rsidR="00ED0A52" w:rsidRDefault="00ED0A52" w:rsidP="006B47A9">
            <w:pPr>
              <w:pStyle w:val="Ttulo1"/>
              <w:tabs>
                <w:tab w:val="left" w:pos="2268"/>
              </w:tabs>
              <w:spacing w:after="0"/>
              <w:jc w:val="center"/>
              <w:rPr>
                <w:b/>
              </w:rPr>
            </w:pPr>
          </w:p>
          <w:p w14:paraId="1F905E47" w14:textId="007D95A0" w:rsidR="00ED0A52" w:rsidRDefault="00ED0A52" w:rsidP="006B47A9">
            <w:pPr>
              <w:pStyle w:val="Ttulo1"/>
              <w:tabs>
                <w:tab w:val="left" w:pos="2268"/>
              </w:tabs>
              <w:spacing w:after="0"/>
              <w:jc w:val="center"/>
              <w:rPr>
                <w:b/>
              </w:rPr>
            </w:pPr>
          </w:p>
          <w:p w14:paraId="6CE1C7B4" w14:textId="2CB74785" w:rsidR="00ED0A52" w:rsidRDefault="00ED0A52" w:rsidP="006B47A9">
            <w:pPr>
              <w:pStyle w:val="Ttulo1"/>
              <w:tabs>
                <w:tab w:val="left" w:pos="2268"/>
              </w:tabs>
              <w:spacing w:after="0"/>
              <w:jc w:val="center"/>
              <w:rPr>
                <w:b/>
              </w:rPr>
            </w:pPr>
          </w:p>
          <w:p w14:paraId="0E3F7364" w14:textId="333A6E0A" w:rsidR="00ED0A52" w:rsidRDefault="00ED0A52" w:rsidP="006B47A9">
            <w:pPr>
              <w:pStyle w:val="Ttulo1"/>
              <w:tabs>
                <w:tab w:val="left" w:pos="2268"/>
              </w:tabs>
              <w:spacing w:after="0"/>
              <w:jc w:val="center"/>
              <w:rPr>
                <w:b/>
              </w:rPr>
            </w:pPr>
          </w:p>
          <w:p w14:paraId="639C3DA3" w14:textId="7BF58568" w:rsidR="00ED0A52" w:rsidRDefault="00ED0A52" w:rsidP="006B47A9">
            <w:pPr>
              <w:pStyle w:val="Ttulo1"/>
              <w:tabs>
                <w:tab w:val="left" w:pos="2268"/>
              </w:tabs>
              <w:spacing w:after="0"/>
              <w:jc w:val="center"/>
              <w:rPr>
                <w:b/>
              </w:rPr>
            </w:pPr>
          </w:p>
          <w:p w14:paraId="150BD5E7" w14:textId="0219C0C9" w:rsidR="00ED0A52" w:rsidRDefault="00ED0A52" w:rsidP="006B47A9">
            <w:pPr>
              <w:pStyle w:val="Ttulo1"/>
              <w:tabs>
                <w:tab w:val="left" w:pos="2268"/>
              </w:tabs>
              <w:spacing w:after="0"/>
              <w:jc w:val="center"/>
              <w:rPr>
                <w:b/>
              </w:rPr>
            </w:pPr>
          </w:p>
          <w:p w14:paraId="31058589" w14:textId="3BE09A2F" w:rsidR="00ED0A52" w:rsidRDefault="00ED0A52" w:rsidP="006B47A9">
            <w:pPr>
              <w:pStyle w:val="Ttulo1"/>
              <w:tabs>
                <w:tab w:val="left" w:pos="2268"/>
              </w:tabs>
              <w:spacing w:after="0"/>
              <w:jc w:val="center"/>
              <w:rPr>
                <w:b/>
              </w:rPr>
            </w:pPr>
          </w:p>
          <w:p w14:paraId="3287DD82" w14:textId="2149954D" w:rsidR="00ED0A52" w:rsidRDefault="00ED0A52" w:rsidP="006B47A9">
            <w:pPr>
              <w:pStyle w:val="Ttulo1"/>
              <w:tabs>
                <w:tab w:val="left" w:pos="2268"/>
              </w:tabs>
              <w:spacing w:after="0"/>
              <w:jc w:val="center"/>
              <w:rPr>
                <w:b/>
              </w:rPr>
            </w:pPr>
          </w:p>
          <w:p w14:paraId="1EF172FB" w14:textId="2FD4D004" w:rsidR="00ED0A52" w:rsidRDefault="00ED0A52" w:rsidP="006B47A9">
            <w:pPr>
              <w:pStyle w:val="Ttulo1"/>
              <w:tabs>
                <w:tab w:val="left" w:pos="2268"/>
              </w:tabs>
              <w:spacing w:after="0"/>
              <w:jc w:val="center"/>
              <w:rPr>
                <w:b/>
              </w:rPr>
            </w:pPr>
          </w:p>
          <w:p w14:paraId="123CF236" w14:textId="4724C367" w:rsidR="00ED0A52" w:rsidRDefault="00ED0A52" w:rsidP="006B47A9">
            <w:pPr>
              <w:pStyle w:val="Ttulo1"/>
              <w:tabs>
                <w:tab w:val="left" w:pos="2268"/>
              </w:tabs>
              <w:spacing w:after="0"/>
              <w:jc w:val="center"/>
              <w:rPr>
                <w:b/>
              </w:rPr>
            </w:pPr>
          </w:p>
          <w:p w14:paraId="686932B0" w14:textId="26CA75D6" w:rsidR="00ED0A52" w:rsidRDefault="00ED0A52" w:rsidP="006B47A9">
            <w:pPr>
              <w:pStyle w:val="Ttulo1"/>
              <w:tabs>
                <w:tab w:val="left" w:pos="2268"/>
              </w:tabs>
              <w:spacing w:after="0"/>
              <w:jc w:val="center"/>
              <w:rPr>
                <w:b/>
              </w:rPr>
            </w:pPr>
          </w:p>
          <w:p w14:paraId="40175BCC" w14:textId="5B297EC5" w:rsidR="00ED0A52" w:rsidRDefault="00ED0A52" w:rsidP="006B47A9">
            <w:pPr>
              <w:pStyle w:val="Ttulo1"/>
              <w:tabs>
                <w:tab w:val="left" w:pos="2268"/>
              </w:tabs>
              <w:spacing w:after="0"/>
              <w:jc w:val="center"/>
              <w:rPr>
                <w:b/>
              </w:rPr>
            </w:pPr>
          </w:p>
          <w:p w14:paraId="61F1275A" w14:textId="7B7F9516" w:rsidR="00ED0A52" w:rsidRDefault="00ED0A52" w:rsidP="006B47A9">
            <w:pPr>
              <w:pStyle w:val="Ttulo1"/>
              <w:tabs>
                <w:tab w:val="left" w:pos="2268"/>
              </w:tabs>
              <w:spacing w:after="0"/>
              <w:jc w:val="center"/>
              <w:rPr>
                <w:b/>
              </w:rPr>
            </w:pPr>
          </w:p>
          <w:p w14:paraId="688774AF" w14:textId="2F945BFB" w:rsidR="00ED0A52" w:rsidRDefault="00ED0A52" w:rsidP="006B47A9">
            <w:pPr>
              <w:pStyle w:val="Ttulo1"/>
              <w:tabs>
                <w:tab w:val="left" w:pos="2268"/>
              </w:tabs>
              <w:spacing w:after="0"/>
              <w:jc w:val="center"/>
              <w:rPr>
                <w:b/>
              </w:rPr>
            </w:pPr>
          </w:p>
          <w:p w14:paraId="69997011" w14:textId="3E6D2BBF" w:rsidR="00ED0A52" w:rsidRDefault="00ED0A52" w:rsidP="006B47A9">
            <w:pPr>
              <w:pStyle w:val="Ttulo1"/>
              <w:tabs>
                <w:tab w:val="left" w:pos="2268"/>
              </w:tabs>
              <w:spacing w:after="0"/>
              <w:jc w:val="center"/>
              <w:rPr>
                <w:b/>
              </w:rPr>
            </w:pPr>
          </w:p>
          <w:p w14:paraId="7D34039E" w14:textId="4F7BBE4E" w:rsidR="00ED0A52" w:rsidRDefault="00ED0A52" w:rsidP="006B47A9">
            <w:pPr>
              <w:pStyle w:val="Ttulo1"/>
              <w:tabs>
                <w:tab w:val="left" w:pos="2268"/>
              </w:tabs>
              <w:spacing w:after="0"/>
              <w:jc w:val="center"/>
              <w:rPr>
                <w:b/>
              </w:rPr>
            </w:pPr>
          </w:p>
          <w:p w14:paraId="5940A48E" w14:textId="1FF5BCD8" w:rsidR="00ED0A52" w:rsidRDefault="00ED0A52" w:rsidP="006B47A9">
            <w:pPr>
              <w:pStyle w:val="Ttulo1"/>
              <w:tabs>
                <w:tab w:val="left" w:pos="2268"/>
              </w:tabs>
              <w:spacing w:after="0"/>
              <w:jc w:val="center"/>
              <w:rPr>
                <w:b/>
              </w:rPr>
            </w:pPr>
          </w:p>
          <w:p w14:paraId="315A7B78" w14:textId="773F6BA1" w:rsidR="00ED0A52" w:rsidRDefault="00ED0A52" w:rsidP="006B47A9">
            <w:pPr>
              <w:pStyle w:val="Ttulo1"/>
              <w:tabs>
                <w:tab w:val="left" w:pos="2268"/>
              </w:tabs>
              <w:spacing w:after="0"/>
              <w:jc w:val="center"/>
              <w:rPr>
                <w:b/>
              </w:rPr>
            </w:pPr>
          </w:p>
          <w:p w14:paraId="5710F2CD" w14:textId="403F914B" w:rsidR="00ED0A52" w:rsidRDefault="00ED0A52" w:rsidP="006B47A9">
            <w:pPr>
              <w:pStyle w:val="Ttulo1"/>
              <w:tabs>
                <w:tab w:val="left" w:pos="2268"/>
              </w:tabs>
              <w:spacing w:after="0"/>
              <w:jc w:val="center"/>
              <w:rPr>
                <w:b/>
              </w:rPr>
            </w:pPr>
          </w:p>
          <w:p w14:paraId="61B5B685" w14:textId="13280913" w:rsidR="00ED0A52" w:rsidRDefault="00ED0A52" w:rsidP="006B47A9">
            <w:pPr>
              <w:pStyle w:val="Ttulo1"/>
              <w:tabs>
                <w:tab w:val="left" w:pos="2268"/>
              </w:tabs>
              <w:spacing w:after="0"/>
              <w:jc w:val="center"/>
              <w:rPr>
                <w:b/>
              </w:rPr>
            </w:pPr>
          </w:p>
          <w:p w14:paraId="01F0E1F1" w14:textId="11188B55" w:rsidR="00ED0A52" w:rsidRDefault="00ED0A52" w:rsidP="006B47A9">
            <w:pPr>
              <w:pStyle w:val="Ttulo1"/>
              <w:tabs>
                <w:tab w:val="left" w:pos="2268"/>
              </w:tabs>
              <w:spacing w:after="0"/>
              <w:jc w:val="center"/>
              <w:rPr>
                <w:b/>
              </w:rPr>
            </w:pPr>
          </w:p>
          <w:p w14:paraId="75A5F8DF" w14:textId="7B496E4E" w:rsidR="00ED0A52" w:rsidRDefault="00ED0A52" w:rsidP="006B47A9">
            <w:pPr>
              <w:pStyle w:val="Ttulo1"/>
              <w:tabs>
                <w:tab w:val="left" w:pos="2268"/>
              </w:tabs>
              <w:spacing w:after="0"/>
              <w:jc w:val="center"/>
              <w:rPr>
                <w:b/>
              </w:rPr>
            </w:pPr>
          </w:p>
          <w:p w14:paraId="4B19AABC" w14:textId="32B7C6A3" w:rsidR="00ED0A52" w:rsidRDefault="00ED0A52" w:rsidP="006B47A9">
            <w:pPr>
              <w:pStyle w:val="Ttulo1"/>
              <w:tabs>
                <w:tab w:val="left" w:pos="2268"/>
              </w:tabs>
              <w:spacing w:after="0"/>
              <w:jc w:val="center"/>
              <w:rPr>
                <w:b/>
              </w:rPr>
            </w:pPr>
          </w:p>
          <w:p w14:paraId="4F4C3AF9" w14:textId="3A7F418B" w:rsidR="00ED0A52" w:rsidRDefault="00ED0A52" w:rsidP="006B47A9">
            <w:pPr>
              <w:pStyle w:val="Ttulo1"/>
              <w:tabs>
                <w:tab w:val="left" w:pos="2268"/>
              </w:tabs>
              <w:spacing w:after="0"/>
              <w:jc w:val="center"/>
              <w:rPr>
                <w:b/>
              </w:rPr>
            </w:pPr>
          </w:p>
          <w:p w14:paraId="3F02383B" w14:textId="5333F4E4" w:rsidR="00ED0A52" w:rsidRDefault="00ED0A52" w:rsidP="006B47A9">
            <w:pPr>
              <w:pStyle w:val="Ttulo1"/>
              <w:tabs>
                <w:tab w:val="left" w:pos="2268"/>
              </w:tabs>
              <w:spacing w:after="0"/>
              <w:jc w:val="center"/>
              <w:rPr>
                <w:b/>
              </w:rPr>
            </w:pPr>
          </w:p>
          <w:p w14:paraId="0B46B748" w14:textId="32F20093" w:rsidR="00ED0A52" w:rsidRDefault="00ED0A52" w:rsidP="006B47A9">
            <w:pPr>
              <w:pStyle w:val="Ttulo1"/>
              <w:tabs>
                <w:tab w:val="left" w:pos="2268"/>
              </w:tabs>
              <w:spacing w:after="0"/>
              <w:jc w:val="center"/>
              <w:rPr>
                <w:b/>
              </w:rPr>
            </w:pPr>
          </w:p>
          <w:p w14:paraId="090CE2D2" w14:textId="4E66367B" w:rsidR="00ED0A52" w:rsidRDefault="00ED0A52" w:rsidP="006B47A9">
            <w:pPr>
              <w:pStyle w:val="Ttulo1"/>
              <w:tabs>
                <w:tab w:val="left" w:pos="2268"/>
              </w:tabs>
              <w:spacing w:after="0"/>
              <w:jc w:val="center"/>
              <w:rPr>
                <w:b/>
              </w:rPr>
            </w:pPr>
          </w:p>
          <w:p w14:paraId="4244DC42" w14:textId="66C2A611" w:rsidR="00ED0A52" w:rsidRDefault="00ED0A52" w:rsidP="006B47A9">
            <w:pPr>
              <w:pStyle w:val="Ttulo1"/>
              <w:tabs>
                <w:tab w:val="left" w:pos="2268"/>
              </w:tabs>
              <w:spacing w:after="0"/>
              <w:jc w:val="center"/>
              <w:rPr>
                <w:b/>
              </w:rPr>
            </w:pPr>
          </w:p>
          <w:p w14:paraId="5469CF10" w14:textId="7A39806F" w:rsidR="00ED0A52" w:rsidRDefault="00ED0A52" w:rsidP="006B47A9">
            <w:pPr>
              <w:pStyle w:val="Ttulo1"/>
              <w:tabs>
                <w:tab w:val="left" w:pos="2268"/>
              </w:tabs>
              <w:spacing w:after="0"/>
              <w:jc w:val="center"/>
              <w:rPr>
                <w:b/>
              </w:rPr>
            </w:pPr>
          </w:p>
          <w:p w14:paraId="0B012A8C" w14:textId="46C9F907" w:rsidR="00ED0A52" w:rsidRDefault="00ED0A52" w:rsidP="006B47A9">
            <w:pPr>
              <w:pStyle w:val="Ttulo1"/>
              <w:tabs>
                <w:tab w:val="left" w:pos="2268"/>
              </w:tabs>
              <w:spacing w:after="0"/>
              <w:jc w:val="center"/>
              <w:rPr>
                <w:b/>
              </w:rPr>
            </w:pPr>
          </w:p>
          <w:p w14:paraId="4D6355E9" w14:textId="76E3B9B6" w:rsidR="00ED0A52" w:rsidRDefault="00ED0A52" w:rsidP="006B47A9">
            <w:pPr>
              <w:pStyle w:val="Ttulo1"/>
              <w:tabs>
                <w:tab w:val="left" w:pos="2268"/>
              </w:tabs>
              <w:spacing w:after="0"/>
              <w:jc w:val="center"/>
              <w:rPr>
                <w:b/>
              </w:rPr>
            </w:pPr>
          </w:p>
          <w:p w14:paraId="195874CE" w14:textId="7185B5B6" w:rsidR="00ED0A52" w:rsidRDefault="00ED0A52" w:rsidP="006B47A9">
            <w:pPr>
              <w:pStyle w:val="Ttulo1"/>
              <w:tabs>
                <w:tab w:val="left" w:pos="2268"/>
              </w:tabs>
              <w:spacing w:after="0"/>
              <w:jc w:val="center"/>
              <w:rPr>
                <w:b/>
              </w:rPr>
            </w:pPr>
          </w:p>
          <w:p w14:paraId="3198EDC5" w14:textId="52E672B6" w:rsidR="00ED0A52" w:rsidRDefault="00ED0A52" w:rsidP="006B47A9">
            <w:pPr>
              <w:pStyle w:val="Ttulo1"/>
              <w:tabs>
                <w:tab w:val="left" w:pos="2268"/>
              </w:tabs>
              <w:spacing w:after="0"/>
              <w:jc w:val="center"/>
              <w:rPr>
                <w:b/>
              </w:rPr>
            </w:pPr>
          </w:p>
          <w:p w14:paraId="6DCB8948" w14:textId="345E6ED7" w:rsidR="00ED0A52" w:rsidRDefault="00ED0A52" w:rsidP="006B47A9">
            <w:pPr>
              <w:pStyle w:val="Ttulo1"/>
              <w:tabs>
                <w:tab w:val="left" w:pos="2268"/>
              </w:tabs>
              <w:spacing w:after="0"/>
              <w:jc w:val="center"/>
              <w:rPr>
                <w:b/>
              </w:rPr>
            </w:pPr>
          </w:p>
          <w:p w14:paraId="25CF064C" w14:textId="1231636F" w:rsidR="00ED0A52" w:rsidRDefault="00ED0A52" w:rsidP="006B47A9">
            <w:pPr>
              <w:pStyle w:val="Ttulo1"/>
              <w:tabs>
                <w:tab w:val="left" w:pos="2268"/>
              </w:tabs>
              <w:spacing w:after="0"/>
              <w:jc w:val="center"/>
              <w:rPr>
                <w:b/>
              </w:rPr>
            </w:pPr>
          </w:p>
          <w:p w14:paraId="0BC05A4A" w14:textId="6D548EDD" w:rsidR="00ED0A52" w:rsidRDefault="00ED0A52" w:rsidP="006B47A9">
            <w:pPr>
              <w:pStyle w:val="Ttulo1"/>
              <w:tabs>
                <w:tab w:val="left" w:pos="2268"/>
              </w:tabs>
              <w:spacing w:after="0"/>
              <w:jc w:val="center"/>
              <w:rPr>
                <w:b/>
              </w:rPr>
            </w:pPr>
          </w:p>
          <w:p w14:paraId="0B97E57A" w14:textId="77777777" w:rsidR="009B4D16" w:rsidRPr="000D0F33" w:rsidRDefault="009B4D16" w:rsidP="006B47A9">
            <w:pPr>
              <w:tabs>
                <w:tab w:val="left" w:pos="2268"/>
              </w:tabs>
              <w:spacing w:after="0"/>
              <w:ind w:firstLine="720"/>
            </w:pPr>
          </w:p>
        </w:tc>
        <w:tc>
          <w:tcPr>
            <w:tcW w:w="7302" w:type="dxa"/>
            <w:gridSpan w:val="2"/>
            <w:tcBorders>
              <w:top w:val="nil"/>
              <w:bottom w:val="nil"/>
            </w:tcBorders>
            <w:tcMar>
              <w:left w:w="274" w:type="dxa"/>
            </w:tcMar>
          </w:tcPr>
          <w:p w14:paraId="5D4B2AD9" w14:textId="77777777" w:rsidR="009B4D16" w:rsidRPr="007D7262" w:rsidRDefault="009747D3" w:rsidP="006B47A9">
            <w:pPr>
              <w:pStyle w:val="Ttulo2"/>
              <w:tabs>
                <w:tab w:val="left" w:pos="2268"/>
              </w:tabs>
              <w:spacing w:after="0" w:line="360" w:lineRule="auto"/>
              <w:ind w:left="-245"/>
              <w:jc w:val="both"/>
              <w:rPr>
                <w:u w:val="single"/>
                <w:lang w:val="es-ES"/>
              </w:rPr>
            </w:pPr>
            <w:r w:rsidRPr="007D7262">
              <w:rPr>
                <w:u w:val="single"/>
                <w:lang w:val="es-ES"/>
              </w:rPr>
              <w:lastRenderedPageBreak/>
              <w:t>asistencial:</w:t>
            </w:r>
          </w:p>
          <w:p w14:paraId="27B7A325" w14:textId="77777777" w:rsidR="004855B9" w:rsidRPr="007D7262" w:rsidRDefault="009747D3" w:rsidP="006B47A9">
            <w:pPr>
              <w:pStyle w:val="Listaconvietas"/>
              <w:numPr>
                <w:ilvl w:val="0"/>
                <w:numId w:val="0"/>
              </w:numPr>
              <w:tabs>
                <w:tab w:val="left" w:pos="2268"/>
              </w:tabs>
              <w:spacing w:after="0" w:line="360" w:lineRule="auto"/>
              <w:ind w:left="-245"/>
              <w:jc w:val="both"/>
              <w:rPr>
                <w:b/>
                <w:lang w:val="es-ES"/>
              </w:rPr>
            </w:pPr>
            <w:r w:rsidRPr="007D7262">
              <w:rPr>
                <w:b/>
                <w:lang w:val="es-ES"/>
              </w:rPr>
              <w:t>1977-1980</w:t>
            </w:r>
          </w:p>
          <w:p w14:paraId="4AFA93E3" w14:textId="04268233" w:rsidR="009747D3" w:rsidRPr="007D7262" w:rsidRDefault="009747D3" w:rsidP="006B47A9">
            <w:pPr>
              <w:pStyle w:val="Listaconvietas"/>
              <w:numPr>
                <w:ilvl w:val="0"/>
                <w:numId w:val="0"/>
              </w:numPr>
              <w:tabs>
                <w:tab w:val="left" w:pos="2268"/>
              </w:tabs>
              <w:spacing w:after="0" w:line="360" w:lineRule="auto"/>
              <w:ind w:left="-245"/>
              <w:jc w:val="both"/>
              <w:rPr>
                <w:lang w:val="es-ES"/>
              </w:rPr>
            </w:pPr>
            <w:r w:rsidRPr="007D7262">
              <w:rPr>
                <w:lang w:val="es-ES"/>
              </w:rPr>
              <w:t>Médico Residente por Oposición</w:t>
            </w:r>
            <w:r w:rsidR="008A4876">
              <w:rPr>
                <w:lang w:val="es-ES"/>
              </w:rPr>
              <w:t xml:space="preserve"> </w:t>
            </w:r>
            <w:r w:rsidRPr="007D7262">
              <w:rPr>
                <w:lang w:val="es-ES"/>
              </w:rPr>
              <w:t>(MIR).</w:t>
            </w:r>
            <w:r w:rsidR="004B4F1E">
              <w:rPr>
                <w:lang w:val="es-ES"/>
              </w:rPr>
              <w:t xml:space="preserve"> Clínica de la Concepción. Fundación Jiménez Díaz.</w:t>
            </w:r>
            <w:r w:rsidRPr="007D7262">
              <w:rPr>
                <w:lang w:val="es-ES"/>
              </w:rPr>
              <w:t xml:space="preserve"> Universidad Autónoma de Madrid.</w:t>
            </w:r>
          </w:p>
          <w:p w14:paraId="0A085651" w14:textId="77777777" w:rsidR="004855B9" w:rsidRPr="007D7262" w:rsidRDefault="009747D3" w:rsidP="006B47A9">
            <w:pPr>
              <w:pStyle w:val="Listaconvietas"/>
              <w:numPr>
                <w:ilvl w:val="0"/>
                <w:numId w:val="0"/>
              </w:numPr>
              <w:tabs>
                <w:tab w:val="left" w:pos="2268"/>
              </w:tabs>
              <w:spacing w:after="0" w:line="360" w:lineRule="auto"/>
              <w:ind w:left="-245"/>
              <w:jc w:val="both"/>
              <w:rPr>
                <w:b/>
                <w:lang w:val="es-ES"/>
              </w:rPr>
            </w:pPr>
            <w:r w:rsidRPr="007D7262">
              <w:rPr>
                <w:b/>
                <w:lang w:val="es-ES"/>
              </w:rPr>
              <w:t>1980-1982</w:t>
            </w:r>
          </w:p>
          <w:p w14:paraId="7CE415A6" w14:textId="77777777" w:rsidR="009747D3" w:rsidRPr="007D7262" w:rsidRDefault="009747D3" w:rsidP="006B47A9">
            <w:pPr>
              <w:pStyle w:val="Listaconvietas"/>
              <w:numPr>
                <w:ilvl w:val="0"/>
                <w:numId w:val="0"/>
              </w:numPr>
              <w:tabs>
                <w:tab w:val="left" w:pos="2268"/>
              </w:tabs>
              <w:spacing w:after="0" w:line="360" w:lineRule="auto"/>
              <w:ind w:left="-245"/>
              <w:jc w:val="both"/>
              <w:rPr>
                <w:lang w:val="es-ES"/>
              </w:rPr>
            </w:pPr>
            <w:r w:rsidRPr="007D7262">
              <w:rPr>
                <w:lang w:val="es-ES"/>
              </w:rPr>
              <w:t xml:space="preserve">Médico Adjunto por Oposición. Hospital “Miguel Servet” Zaragoza. </w:t>
            </w:r>
          </w:p>
          <w:p w14:paraId="551F724C" w14:textId="77777777" w:rsidR="004855B9" w:rsidRPr="007D7262" w:rsidRDefault="00B64718" w:rsidP="006B47A9">
            <w:pPr>
              <w:pStyle w:val="Listaconvietas"/>
              <w:numPr>
                <w:ilvl w:val="0"/>
                <w:numId w:val="0"/>
              </w:numPr>
              <w:tabs>
                <w:tab w:val="left" w:pos="2268"/>
              </w:tabs>
              <w:spacing w:after="0" w:line="360" w:lineRule="auto"/>
              <w:ind w:left="-245"/>
              <w:jc w:val="both"/>
              <w:rPr>
                <w:b/>
                <w:lang w:val="es-ES"/>
              </w:rPr>
            </w:pPr>
            <w:r w:rsidRPr="007D7262">
              <w:rPr>
                <w:b/>
                <w:lang w:val="es-ES"/>
              </w:rPr>
              <w:t>1982-1986</w:t>
            </w:r>
          </w:p>
          <w:p w14:paraId="3270A427" w14:textId="23259CDC" w:rsidR="00B64718" w:rsidRPr="007D7262" w:rsidRDefault="00B64718" w:rsidP="006B47A9">
            <w:pPr>
              <w:pStyle w:val="Listaconvietas"/>
              <w:numPr>
                <w:ilvl w:val="0"/>
                <w:numId w:val="0"/>
              </w:numPr>
              <w:tabs>
                <w:tab w:val="left" w:pos="2268"/>
              </w:tabs>
              <w:spacing w:after="0" w:line="360" w:lineRule="auto"/>
              <w:ind w:left="-245"/>
              <w:jc w:val="both"/>
              <w:rPr>
                <w:lang w:val="es-ES"/>
              </w:rPr>
            </w:pPr>
            <w:r w:rsidRPr="007D7262">
              <w:rPr>
                <w:lang w:val="es-ES"/>
              </w:rPr>
              <w:t>Jefe de Sección por Oposición</w:t>
            </w:r>
            <w:r w:rsidR="004B4F1E">
              <w:rPr>
                <w:lang w:val="es-ES"/>
              </w:rPr>
              <w:t xml:space="preserve">  y de Cirugía Retineano. </w:t>
            </w:r>
            <w:r w:rsidRPr="007D7262">
              <w:rPr>
                <w:lang w:val="es-ES"/>
              </w:rPr>
              <w:t>Hospital General Universitario</w:t>
            </w:r>
            <w:r w:rsidR="00B87781" w:rsidRPr="007D7262">
              <w:rPr>
                <w:lang w:val="es-ES"/>
              </w:rPr>
              <w:t xml:space="preserve"> </w:t>
            </w:r>
            <w:r w:rsidRPr="007D7262">
              <w:rPr>
                <w:lang w:val="es-ES"/>
              </w:rPr>
              <w:t xml:space="preserve">de </w:t>
            </w:r>
            <w:r w:rsidR="00120BD3" w:rsidRPr="007D7262">
              <w:rPr>
                <w:lang w:val="es-ES"/>
              </w:rPr>
              <w:t xml:space="preserve">  </w:t>
            </w:r>
            <w:r w:rsidRPr="007D7262">
              <w:rPr>
                <w:lang w:val="es-ES"/>
              </w:rPr>
              <w:t>Salamanca.</w:t>
            </w:r>
          </w:p>
          <w:p w14:paraId="26563E24" w14:textId="77777777" w:rsidR="004855B9" w:rsidRPr="007D7262" w:rsidRDefault="00B64718" w:rsidP="006B47A9">
            <w:pPr>
              <w:pStyle w:val="Listaconvietas"/>
              <w:numPr>
                <w:ilvl w:val="0"/>
                <w:numId w:val="0"/>
              </w:numPr>
              <w:tabs>
                <w:tab w:val="left" w:pos="1378"/>
                <w:tab w:val="left" w:pos="1638"/>
                <w:tab w:val="left" w:pos="2268"/>
              </w:tabs>
              <w:spacing w:after="0" w:line="360" w:lineRule="auto"/>
              <w:ind w:left="-245"/>
              <w:jc w:val="both"/>
              <w:rPr>
                <w:b/>
                <w:lang w:val="es-ES"/>
              </w:rPr>
            </w:pPr>
            <w:r w:rsidRPr="007D7262">
              <w:rPr>
                <w:b/>
                <w:lang w:val="es-ES"/>
              </w:rPr>
              <w:t>1995-2004</w:t>
            </w:r>
          </w:p>
          <w:p w14:paraId="559AB9FA" w14:textId="55BA6E41" w:rsidR="009747D3" w:rsidRPr="007D7262" w:rsidRDefault="00AF2F2D" w:rsidP="006B47A9">
            <w:pPr>
              <w:pStyle w:val="Listaconvietas"/>
              <w:numPr>
                <w:ilvl w:val="0"/>
                <w:numId w:val="0"/>
              </w:numPr>
              <w:tabs>
                <w:tab w:val="left" w:pos="1378"/>
                <w:tab w:val="left" w:pos="1638"/>
                <w:tab w:val="left" w:pos="2268"/>
              </w:tabs>
              <w:spacing w:after="0" w:line="360" w:lineRule="auto"/>
              <w:ind w:left="-245"/>
              <w:jc w:val="both"/>
              <w:rPr>
                <w:lang w:val="es-ES"/>
              </w:rPr>
            </w:pPr>
            <w:r w:rsidRPr="007D7262">
              <w:rPr>
                <w:lang w:val="es-ES"/>
              </w:rPr>
              <w:t>Fundador del Instituto Oftalmológico de Alicante</w:t>
            </w:r>
            <w:r w:rsidR="004B4F1E">
              <w:rPr>
                <w:lang w:val="es-ES"/>
              </w:rPr>
              <w:t>.España.</w:t>
            </w:r>
          </w:p>
          <w:p w14:paraId="2BDD8FED" w14:textId="77777777" w:rsidR="004855B9" w:rsidRPr="007D7262" w:rsidRDefault="00AF2F2D" w:rsidP="006B47A9">
            <w:pPr>
              <w:pStyle w:val="Listaconvietas"/>
              <w:numPr>
                <w:ilvl w:val="0"/>
                <w:numId w:val="0"/>
              </w:numPr>
              <w:tabs>
                <w:tab w:val="left" w:pos="2268"/>
              </w:tabs>
              <w:spacing w:after="0" w:line="360" w:lineRule="auto"/>
              <w:ind w:left="-245"/>
              <w:jc w:val="both"/>
              <w:rPr>
                <w:b/>
                <w:lang w:val="es-ES"/>
              </w:rPr>
            </w:pPr>
            <w:r w:rsidRPr="007D7262">
              <w:rPr>
                <w:b/>
                <w:lang w:val="es-ES"/>
              </w:rPr>
              <w:t>2004-2016</w:t>
            </w:r>
          </w:p>
          <w:p w14:paraId="6DE74459" w14:textId="394490CE" w:rsidR="00AF2F2D" w:rsidRPr="007D7262" w:rsidRDefault="00AF2F2D" w:rsidP="006B47A9">
            <w:pPr>
              <w:pStyle w:val="Listaconvietas"/>
              <w:numPr>
                <w:ilvl w:val="0"/>
                <w:numId w:val="0"/>
              </w:numPr>
              <w:tabs>
                <w:tab w:val="left" w:pos="2268"/>
              </w:tabs>
              <w:spacing w:after="0" w:line="360" w:lineRule="auto"/>
              <w:ind w:left="-245"/>
              <w:jc w:val="both"/>
              <w:rPr>
                <w:lang w:val="es-ES"/>
              </w:rPr>
            </w:pPr>
            <w:r w:rsidRPr="007D7262">
              <w:rPr>
                <w:lang w:val="es-ES"/>
              </w:rPr>
              <w:t>Fundador de la Corporación Visssum</w:t>
            </w:r>
            <w:r w:rsidR="004B4F1E">
              <w:rPr>
                <w:lang w:val="es-ES"/>
              </w:rPr>
              <w:t>. Alicante. España.</w:t>
            </w:r>
          </w:p>
          <w:p w14:paraId="5C35EE96" w14:textId="77777777" w:rsidR="004855B9" w:rsidRPr="007D7262" w:rsidRDefault="00AF2F2D" w:rsidP="006B47A9">
            <w:pPr>
              <w:pStyle w:val="Listaconvietas"/>
              <w:numPr>
                <w:ilvl w:val="0"/>
                <w:numId w:val="0"/>
              </w:numPr>
              <w:tabs>
                <w:tab w:val="left" w:pos="2052"/>
                <w:tab w:val="left" w:pos="2268"/>
              </w:tabs>
              <w:spacing w:after="0" w:line="360" w:lineRule="auto"/>
              <w:ind w:left="-245"/>
              <w:jc w:val="both"/>
              <w:rPr>
                <w:b/>
                <w:lang w:val="es-ES"/>
              </w:rPr>
            </w:pPr>
            <w:r w:rsidRPr="007D7262">
              <w:rPr>
                <w:b/>
                <w:lang w:val="es-ES"/>
              </w:rPr>
              <w:t>1995-presente</w:t>
            </w:r>
          </w:p>
          <w:p w14:paraId="1C0ECBD5" w14:textId="77777777" w:rsidR="00AF2F2D" w:rsidRPr="007D7262" w:rsidRDefault="00AF2F2D" w:rsidP="006B47A9">
            <w:pPr>
              <w:pStyle w:val="Listaconvietas"/>
              <w:numPr>
                <w:ilvl w:val="0"/>
                <w:numId w:val="0"/>
              </w:numPr>
              <w:tabs>
                <w:tab w:val="left" w:pos="2052"/>
                <w:tab w:val="left" w:pos="2268"/>
              </w:tabs>
              <w:spacing w:after="0" w:line="360" w:lineRule="auto"/>
              <w:ind w:left="-245"/>
              <w:jc w:val="both"/>
              <w:rPr>
                <w:lang w:val="es-ES"/>
              </w:rPr>
            </w:pPr>
            <w:r w:rsidRPr="007D7262">
              <w:rPr>
                <w:lang w:val="es-ES"/>
              </w:rPr>
              <w:t>Fundador de la Fundación Jorge Alió.</w:t>
            </w:r>
          </w:p>
          <w:p w14:paraId="7EAE6DF6" w14:textId="29268000" w:rsidR="004855B9" w:rsidRPr="007D7262" w:rsidRDefault="00120BD3" w:rsidP="006B47A9">
            <w:pPr>
              <w:pStyle w:val="Listaconvietas"/>
              <w:numPr>
                <w:ilvl w:val="0"/>
                <w:numId w:val="0"/>
              </w:numPr>
              <w:tabs>
                <w:tab w:val="left" w:pos="2268"/>
              </w:tabs>
              <w:spacing w:after="0" w:line="360" w:lineRule="auto"/>
              <w:ind w:left="-245"/>
              <w:jc w:val="both"/>
              <w:rPr>
                <w:b/>
                <w:lang w:val="es-ES"/>
              </w:rPr>
            </w:pPr>
            <w:r w:rsidRPr="007D7262">
              <w:rPr>
                <w:b/>
                <w:lang w:val="es-ES"/>
              </w:rPr>
              <w:t>2007-presente</w:t>
            </w:r>
          </w:p>
          <w:p w14:paraId="04BD706E" w14:textId="074AB71B" w:rsidR="00120BD3" w:rsidRPr="007D7262" w:rsidRDefault="004855B9" w:rsidP="006B47A9">
            <w:pPr>
              <w:pStyle w:val="Listaconvietas"/>
              <w:numPr>
                <w:ilvl w:val="0"/>
                <w:numId w:val="0"/>
              </w:numPr>
              <w:tabs>
                <w:tab w:val="left" w:pos="2268"/>
              </w:tabs>
              <w:spacing w:after="0" w:line="360" w:lineRule="auto"/>
              <w:ind w:left="-245"/>
              <w:jc w:val="both"/>
              <w:rPr>
                <w:lang w:val="es-ES"/>
              </w:rPr>
            </w:pPr>
            <w:r w:rsidRPr="007D7262">
              <w:rPr>
                <w:lang w:val="es-ES"/>
              </w:rPr>
              <w:t>C</w:t>
            </w:r>
            <w:r w:rsidR="00120BD3" w:rsidRPr="007D7262">
              <w:rPr>
                <w:lang w:val="es-ES"/>
              </w:rPr>
              <w:t xml:space="preserve">reador </w:t>
            </w:r>
            <w:r w:rsidR="004B4F1E">
              <w:rPr>
                <w:lang w:val="es-ES"/>
              </w:rPr>
              <w:t xml:space="preserve">y fundador del centro </w:t>
            </w:r>
            <w:r w:rsidR="008A4876">
              <w:rPr>
                <w:lang w:val="es-ES"/>
              </w:rPr>
              <w:t xml:space="preserve">oftalmológico </w:t>
            </w:r>
            <w:r w:rsidR="008A4876" w:rsidRPr="007D7262">
              <w:rPr>
                <w:lang w:val="es-ES"/>
              </w:rPr>
              <w:t>“</w:t>
            </w:r>
            <w:r w:rsidR="008A4876">
              <w:rPr>
                <w:lang w:val="es-ES"/>
              </w:rPr>
              <w:t>Visión</w:t>
            </w:r>
            <w:r w:rsidR="004B4F1E">
              <w:rPr>
                <w:lang w:val="es-ES"/>
              </w:rPr>
              <w:t xml:space="preserve"> </w:t>
            </w:r>
            <w:r w:rsidR="00120BD3" w:rsidRPr="007D7262">
              <w:rPr>
                <w:lang w:val="es-ES"/>
              </w:rPr>
              <w:t xml:space="preserve">Nouadhibou </w:t>
            </w:r>
            <w:r w:rsidR="008A4876">
              <w:rPr>
                <w:lang w:val="es-ES"/>
              </w:rPr>
              <w:t>“en</w:t>
            </w:r>
            <w:r w:rsidR="004B4F1E">
              <w:rPr>
                <w:lang w:val="es-ES"/>
              </w:rPr>
              <w:t xml:space="preserve"> Mauritania. </w:t>
            </w:r>
            <w:r w:rsidR="004927AB" w:rsidRPr="007D7262">
              <w:rPr>
                <w:lang w:val="es-ES"/>
              </w:rPr>
              <w:t xml:space="preserve"> (</w:t>
            </w:r>
            <w:r w:rsidR="00120BD3" w:rsidRPr="007D7262">
              <w:rPr>
                <w:lang w:val="es-ES"/>
              </w:rPr>
              <w:t>inauguración del</w:t>
            </w:r>
            <w:r w:rsidR="00DC2314" w:rsidRPr="007D7262">
              <w:rPr>
                <w:lang w:val="es-ES"/>
              </w:rPr>
              <w:t xml:space="preserve"> </w:t>
            </w:r>
            <w:r w:rsidR="00120BD3" w:rsidRPr="007D7262">
              <w:rPr>
                <w:lang w:val="es-ES"/>
              </w:rPr>
              <w:t>centro en el año 2016).</w:t>
            </w:r>
          </w:p>
          <w:p w14:paraId="5DF9DE66" w14:textId="01FCF8B3" w:rsidR="00E30549" w:rsidRPr="007D7262" w:rsidRDefault="00E30549" w:rsidP="006B47A9">
            <w:pPr>
              <w:pStyle w:val="Listaconvietas"/>
              <w:numPr>
                <w:ilvl w:val="0"/>
                <w:numId w:val="0"/>
              </w:numPr>
              <w:tabs>
                <w:tab w:val="left" w:pos="2268"/>
              </w:tabs>
              <w:spacing w:after="0" w:line="360" w:lineRule="auto"/>
              <w:ind w:left="-245"/>
              <w:jc w:val="both"/>
              <w:rPr>
                <w:b/>
                <w:lang w:val="es-ES"/>
              </w:rPr>
            </w:pPr>
            <w:r w:rsidRPr="007D7262">
              <w:rPr>
                <w:b/>
                <w:lang w:val="es-ES"/>
              </w:rPr>
              <w:t>2013-presente</w:t>
            </w:r>
          </w:p>
          <w:p w14:paraId="60DDADA3" w14:textId="58F28CB0" w:rsidR="00E30549" w:rsidRPr="007D7262" w:rsidRDefault="00E30549" w:rsidP="006B47A9">
            <w:pPr>
              <w:pStyle w:val="Listaconvietas"/>
              <w:numPr>
                <w:ilvl w:val="0"/>
                <w:numId w:val="0"/>
              </w:numPr>
              <w:tabs>
                <w:tab w:val="left" w:pos="2268"/>
              </w:tabs>
              <w:spacing w:after="0" w:line="360" w:lineRule="auto"/>
              <w:ind w:left="-245"/>
              <w:jc w:val="both"/>
              <w:rPr>
                <w:rFonts w:asciiTheme="majorHAnsi" w:hAnsiTheme="majorHAnsi"/>
                <w:b/>
                <w:lang w:val="es-ES"/>
              </w:rPr>
            </w:pPr>
            <w:r w:rsidRPr="007D7262">
              <w:rPr>
                <w:rFonts w:asciiTheme="majorHAnsi" w:hAnsiTheme="majorHAnsi" w:cs="Arial"/>
                <w:sz w:val="23"/>
                <w:szCs w:val="23"/>
                <w:shd w:val="clear" w:color="auto" w:fill="FFFFFF"/>
                <w:lang w:val="es-ES"/>
              </w:rPr>
              <w:t xml:space="preserve">Actualmente hemos creado puentes estables de cooperación médica y </w:t>
            </w:r>
            <w:r w:rsidR="008A4876" w:rsidRPr="007D7262">
              <w:rPr>
                <w:rFonts w:asciiTheme="majorHAnsi" w:hAnsiTheme="majorHAnsi" w:cs="Arial"/>
                <w:sz w:val="23"/>
                <w:szCs w:val="23"/>
                <w:shd w:val="clear" w:color="auto" w:fill="FFFFFF"/>
                <w:lang w:val="es-ES"/>
              </w:rPr>
              <w:t>quirúrgica, así</w:t>
            </w:r>
            <w:r w:rsidRPr="007D7262">
              <w:rPr>
                <w:rFonts w:asciiTheme="majorHAnsi" w:hAnsiTheme="majorHAnsi" w:cs="Arial"/>
                <w:sz w:val="23"/>
                <w:szCs w:val="23"/>
                <w:shd w:val="clear" w:color="auto" w:fill="FFFFFF"/>
                <w:lang w:val="es-ES"/>
              </w:rPr>
              <w:t xml:space="preserve"> como de investigación con nuestros centros en</w:t>
            </w:r>
            <w:hyperlink r:id="rId15" w:tgtFrame="_blank" w:history="1">
              <w:r w:rsidRPr="007D7262">
                <w:rPr>
                  <w:rFonts w:asciiTheme="majorHAnsi" w:hAnsiTheme="majorHAnsi" w:cs="Arial"/>
                  <w:sz w:val="23"/>
                  <w:szCs w:val="23"/>
                  <w:u w:val="single"/>
                  <w:shd w:val="clear" w:color="auto" w:fill="FFFFFF"/>
                  <w:lang w:val="es-ES"/>
                </w:rPr>
                <w:t> Kuwait (Beverly Hills Clinic – Vissum Kuwait)</w:t>
              </w:r>
            </w:hyperlink>
            <w:r w:rsidRPr="007D7262">
              <w:rPr>
                <w:rFonts w:asciiTheme="majorHAnsi" w:hAnsiTheme="majorHAnsi" w:cs="Arial"/>
                <w:sz w:val="23"/>
                <w:szCs w:val="23"/>
                <w:shd w:val="clear" w:color="auto" w:fill="FFFFFF"/>
                <w:lang w:val="es-ES"/>
              </w:rPr>
              <w:t>.</w:t>
            </w:r>
          </w:p>
          <w:p w14:paraId="728EDB63" w14:textId="77777777" w:rsidR="003F47D0" w:rsidRPr="007D7262" w:rsidRDefault="00027BC9" w:rsidP="006B47A9">
            <w:pPr>
              <w:pStyle w:val="Ttulo2"/>
              <w:tabs>
                <w:tab w:val="left" w:pos="2268"/>
              </w:tabs>
              <w:spacing w:before="240" w:after="0" w:line="276" w:lineRule="auto"/>
              <w:ind w:left="-245"/>
              <w:jc w:val="both"/>
              <w:rPr>
                <w:u w:val="single"/>
                <w:lang w:val="es-ES"/>
              </w:rPr>
            </w:pPr>
            <w:r w:rsidRPr="007D7262">
              <w:rPr>
                <w:u w:val="single"/>
                <w:lang w:val="es-ES"/>
              </w:rPr>
              <w:t>ACADÉMICA:</w:t>
            </w:r>
          </w:p>
          <w:p w14:paraId="6D836457" w14:textId="77777777" w:rsidR="003F47D0" w:rsidRPr="007D7262" w:rsidRDefault="004855B9" w:rsidP="006B47A9">
            <w:pPr>
              <w:pStyle w:val="Ttulo3"/>
              <w:tabs>
                <w:tab w:val="left" w:pos="2268"/>
              </w:tabs>
              <w:spacing w:before="240" w:after="0"/>
              <w:ind w:left="-245"/>
              <w:jc w:val="both"/>
              <w:rPr>
                <w:b/>
                <w:lang w:val="es-ES" w:bidi="es-ES"/>
              </w:rPr>
            </w:pPr>
            <w:r w:rsidRPr="007D7262">
              <w:rPr>
                <w:b/>
                <w:lang w:val="es-ES"/>
              </w:rPr>
              <w:t>1976-1980</w:t>
            </w:r>
            <w:r w:rsidR="003F47D0" w:rsidRPr="007D7262">
              <w:rPr>
                <w:b/>
                <w:lang w:val="es-ES" w:bidi="es-ES"/>
              </w:rPr>
              <w:t xml:space="preserve"> </w:t>
            </w:r>
          </w:p>
          <w:p w14:paraId="64AD55B7" w14:textId="4E7BD05C" w:rsidR="004855B9" w:rsidRPr="007D7262" w:rsidRDefault="004855B9" w:rsidP="006B47A9">
            <w:pPr>
              <w:tabs>
                <w:tab w:val="left" w:pos="2268"/>
              </w:tabs>
              <w:spacing w:before="240" w:after="0" w:line="240" w:lineRule="auto"/>
              <w:ind w:left="-245"/>
              <w:jc w:val="both"/>
              <w:rPr>
                <w:lang w:val="es-ES" w:bidi="es-ES"/>
              </w:rPr>
            </w:pPr>
            <w:r w:rsidRPr="007D7262">
              <w:rPr>
                <w:lang w:val="es-ES" w:bidi="es-ES"/>
              </w:rPr>
              <w:t>Profesor Ayudante Universidad Autónoma de Madrid.</w:t>
            </w:r>
            <w:r w:rsidR="00774942">
              <w:rPr>
                <w:lang w:val="es-ES" w:bidi="es-ES"/>
              </w:rPr>
              <w:t xml:space="preserve"> España.</w:t>
            </w:r>
          </w:p>
          <w:p w14:paraId="095AD826" w14:textId="312B80B0" w:rsidR="00C0745D" w:rsidRPr="007D7262" w:rsidRDefault="00C0745D" w:rsidP="006B47A9">
            <w:pPr>
              <w:tabs>
                <w:tab w:val="left" w:pos="2268"/>
              </w:tabs>
              <w:spacing w:before="240" w:after="0" w:line="240" w:lineRule="auto"/>
              <w:ind w:left="-245"/>
              <w:jc w:val="both"/>
              <w:rPr>
                <w:b/>
                <w:lang w:val="es-ES" w:bidi="es-ES"/>
              </w:rPr>
            </w:pPr>
            <w:r w:rsidRPr="007D7262">
              <w:rPr>
                <w:b/>
                <w:lang w:val="es-ES" w:bidi="es-ES"/>
              </w:rPr>
              <w:t>1980-1983</w:t>
            </w:r>
          </w:p>
          <w:p w14:paraId="6CF4BEB8" w14:textId="02A20048" w:rsidR="00C0745D" w:rsidRPr="007D7262" w:rsidRDefault="00C0745D" w:rsidP="006B47A9">
            <w:pPr>
              <w:tabs>
                <w:tab w:val="left" w:pos="2268"/>
              </w:tabs>
              <w:spacing w:before="240" w:after="0" w:line="240" w:lineRule="auto"/>
              <w:ind w:left="-245"/>
              <w:jc w:val="both"/>
              <w:rPr>
                <w:lang w:val="es-ES" w:bidi="es-ES"/>
              </w:rPr>
            </w:pPr>
            <w:r w:rsidRPr="007D7262">
              <w:rPr>
                <w:lang w:val="es-ES" w:bidi="es-ES"/>
              </w:rPr>
              <w:t xml:space="preserve">Becario del Plan </w:t>
            </w:r>
            <w:r w:rsidR="00E71048" w:rsidRPr="007D7262">
              <w:rPr>
                <w:lang w:val="es-ES" w:bidi="es-ES"/>
              </w:rPr>
              <w:t xml:space="preserve">para la Formación de Personal Investigador </w:t>
            </w:r>
            <w:r w:rsidRPr="007D7262">
              <w:rPr>
                <w:lang w:val="es-ES" w:bidi="es-ES"/>
              </w:rPr>
              <w:t xml:space="preserve">del Ministerio de Educación y Ciencia. </w:t>
            </w:r>
            <w:r w:rsidR="00774942">
              <w:rPr>
                <w:lang w:val="es-ES" w:bidi="es-ES"/>
              </w:rPr>
              <w:t>España.</w:t>
            </w:r>
          </w:p>
          <w:p w14:paraId="68BE2DE9" w14:textId="77777777" w:rsidR="004855B9" w:rsidRPr="007D7262" w:rsidRDefault="004855B9" w:rsidP="006B47A9">
            <w:pPr>
              <w:tabs>
                <w:tab w:val="left" w:pos="2268"/>
              </w:tabs>
              <w:spacing w:before="240" w:after="0" w:line="240" w:lineRule="auto"/>
              <w:ind w:left="-245"/>
              <w:jc w:val="both"/>
              <w:rPr>
                <w:b/>
                <w:lang w:val="es-ES" w:bidi="es-ES"/>
              </w:rPr>
            </w:pPr>
            <w:r w:rsidRPr="007D7262">
              <w:rPr>
                <w:b/>
                <w:lang w:val="es-ES" w:bidi="es-ES"/>
              </w:rPr>
              <w:t>1982-1983</w:t>
            </w:r>
          </w:p>
          <w:p w14:paraId="62F43B14" w14:textId="47B94931" w:rsidR="004855B9" w:rsidRPr="007D7262" w:rsidRDefault="004855B9" w:rsidP="006B47A9">
            <w:pPr>
              <w:tabs>
                <w:tab w:val="left" w:pos="2268"/>
              </w:tabs>
              <w:spacing w:before="240" w:after="0" w:line="240" w:lineRule="auto"/>
              <w:ind w:left="-245"/>
              <w:jc w:val="both"/>
              <w:rPr>
                <w:lang w:val="es-ES" w:bidi="es-ES"/>
              </w:rPr>
            </w:pPr>
            <w:r w:rsidRPr="007D7262">
              <w:rPr>
                <w:lang w:val="es-ES" w:bidi="es-ES"/>
              </w:rPr>
              <w:t>Profesor Ayudante Universidad de Salamanca.</w:t>
            </w:r>
            <w:r w:rsidR="00774942">
              <w:rPr>
                <w:lang w:val="es-ES" w:bidi="es-ES"/>
              </w:rPr>
              <w:t xml:space="preserve"> España.</w:t>
            </w:r>
          </w:p>
          <w:p w14:paraId="4E8B5CA2" w14:textId="77777777" w:rsidR="004855B9" w:rsidRPr="007D7262" w:rsidRDefault="004855B9" w:rsidP="006B47A9">
            <w:pPr>
              <w:tabs>
                <w:tab w:val="left" w:pos="2268"/>
              </w:tabs>
              <w:spacing w:before="240" w:after="0" w:line="240" w:lineRule="auto"/>
              <w:ind w:left="-245"/>
              <w:jc w:val="both"/>
              <w:rPr>
                <w:b/>
                <w:lang w:val="es-ES" w:bidi="es-ES"/>
              </w:rPr>
            </w:pPr>
            <w:r w:rsidRPr="007D7262">
              <w:rPr>
                <w:b/>
                <w:lang w:val="es-ES" w:bidi="es-ES"/>
              </w:rPr>
              <w:t>1983-1986</w:t>
            </w:r>
          </w:p>
          <w:p w14:paraId="536DA20B" w14:textId="2A39C926" w:rsidR="004855B9" w:rsidRPr="007D7262" w:rsidRDefault="004855B9" w:rsidP="006B47A9">
            <w:pPr>
              <w:tabs>
                <w:tab w:val="left" w:pos="2268"/>
              </w:tabs>
              <w:spacing w:before="240" w:after="0" w:line="240" w:lineRule="auto"/>
              <w:ind w:left="-245"/>
              <w:jc w:val="both"/>
              <w:rPr>
                <w:lang w:val="es-ES" w:bidi="es-ES"/>
              </w:rPr>
            </w:pPr>
            <w:r w:rsidRPr="007D7262">
              <w:rPr>
                <w:lang w:val="es-ES" w:bidi="es-ES"/>
              </w:rPr>
              <w:t>Profesor Adjunto Numerario de la Universidad de Salamanca.</w:t>
            </w:r>
            <w:r w:rsidR="00774942">
              <w:rPr>
                <w:lang w:val="es-ES" w:bidi="es-ES"/>
              </w:rPr>
              <w:t xml:space="preserve"> España.</w:t>
            </w:r>
          </w:p>
          <w:p w14:paraId="6E24504B" w14:textId="77777777" w:rsidR="00904E78" w:rsidRDefault="00904E78" w:rsidP="006B47A9">
            <w:pPr>
              <w:tabs>
                <w:tab w:val="left" w:pos="2268"/>
              </w:tabs>
              <w:spacing w:before="240" w:after="0" w:line="276" w:lineRule="auto"/>
              <w:ind w:left="-245"/>
              <w:jc w:val="both"/>
              <w:rPr>
                <w:b/>
                <w:lang w:val="es-ES" w:bidi="es-ES"/>
              </w:rPr>
            </w:pPr>
          </w:p>
          <w:p w14:paraId="69D7EAC8" w14:textId="02294429" w:rsidR="00F4237B" w:rsidRDefault="00904E78" w:rsidP="006B47A9">
            <w:pPr>
              <w:tabs>
                <w:tab w:val="left" w:pos="2268"/>
              </w:tabs>
              <w:spacing w:before="240" w:after="0" w:line="276" w:lineRule="auto"/>
              <w:ind w:left="-245"/>
              <w:jc w:val="both"/>
              <w:rPr>
                <w:b/>
                <w:lang w:val="es-ES" w:bidi="es-ES"/>
              </w:rPr>
            </w:pPr>
            <w:r>
              <w:rPr>
                <w:b/>
                <w:lang w:val="es-ES" w:bidi="es-ES"/>
              </w:rPr>
              <w:lastRenderedPageBreak/>
              <w:t>1986</w:t>
            </w:r>
          </w:p>
          <w:p w14:paraId="04289691" w14:textId="1C4F697A" w:rsidR="00904E78" w:rsidRPr="00CE7DA8" w:rsidRDefault="00904E78" w:rsidP="006B47A9">
            <w:pPr>
              <w:tabs>
                <w:tab w:val="left" w:pos="2268"/>
              </w:tabs>
              <w:spacing w:before="240" w:after="0" w:line="276" w:lineRule="auto"/>
              <w:ind w:left="-245"/>
              <w:jc w:val="both"/>
              <w:rPr>
                <w:b/>
                <w:color w:val="1F4E79" w:themeColor="accent1" w:themeShade="80"/>
                <w:lang w:val="es-ES" w:bidi="es-ES"/>
              </w:rPr>
            </w:pPr>
            <w:r w:rsidRPr="00CE7DA8">
              <w:rPr>
                <w:b/>
                <w:color w:val="1F4E79" w:themeColor="accent1" w:themeShade="80"/>
                <w:lang w:val="es-ES" w:bidi="es-ES"/>
              </w:rPr>
              <w:t>Título de Profesor Extraordinario de la Escuela de Oftalmología “Conde de Arruga”.</w:t>
            </w:r>
          </w:p>
          <w:p w14:paraId="46E10F5D" w14:textId="77777777" w:rsidR="00904E78" w:rsidRDefault="00904E78" w:rsidP="006B47A9">
            <w:pPr>
              <w:tabs>
                <w:tab w:val="left" w:pos="2268"/>
              </w:tabs>
              <w:spacing w:before="240" w:after="0" w:line="276" w:lineRule="auto"/>
              <w:ind w:left="-245"/>
              <w:jc w:val="both"/>
              <w:rPr>
                <w:b/>
                <w:lang w:val="es-ES" w:bidi="es-ES"/>
              </w:rPr>
            </w:pPr>
          </w:p>
          <w:p w14:paraId="2FEE6F1E" w14:textId="41D6D5E1" w:rsidR="004855B9" w:rsidRPr="007D7262" w:rsidRDefault="004855B9" w:rsidP="006B47A9">
            <w:pPr>
              <w:tabs>
                <w:tab w:val="left" w:pos="2268"/>
              </w:tabs>
              <w:spacing w:before="240" w:after="0" w:line="240" w:lineRule="auto"/>
              <w:ind w:left="-245"/>
              <w:jc w:val="both"/>
              <w:rPr>
                <w:b/>
                <w:lang w:val="es-ES" w:bidi="es-ES"/>
              </w:rPr>
            </w:pPr>
            <w:r w:rsidRPr="007D7262">
              <w:rPr>
                <w:b/>
                <w:lang w:val="es-ES" w:bidi="es-ES"/>
              </w:rPr>
              <w:t>1986-1997</w:t>
            </w:r>
          </w:p>
          <w:p w14:paraId="692993AF" w14:textId="11BA70F2" w:rsidR="004855B9" w:rsidRPr="007D7262" w:rsidRDefault="004855B9" w:rsidP="006B47A9">
            <w:pPr>
              <w:tabs>
                <w:tab w:val="left" w:pos="2268"/>
              </w:tabs>
              <w:spacing w:before="240" w:after="0" w:line="240" w:lineRule="auto"/>
              <w:ind w:left="-245"/>
              <w:jc w:val="both"/>
              <w:rPr>
                <w:lang w:val="es-ES" w:bidi="es-ES"/>
              </w:rPr>
            </w:pPr>
            <w:r w:rsidRPr="007D7262">
              <w:rPr>
                <w:lang w:val="es-ES" w:bidi="es-ES"/>
              </w:rPr>
              <w:t>Catedrático de Oftalmología de la Universidad de Alicante.</w:t>
            </w:r>
            <w:r w:rsidR="00774942">
              <w:rPr>
                <w:lang w:val="es-ES" w:bidi="es-ES"/>
              </w:rPr>
              <w:t xml:space="preserve"> España.</w:t>
            </w:r>
          </w:p>
          <w:p w14:paraId="7B138CD8" w14:textId="77777777" w:rsidR="004855B9" w:rsidRPr="007D7262" w:rsidRDefault="004855B9" w:rsidP="006B47A9">
            <w:pPr>
              <w:tabs>
                <w:tab w:val="left" w:pos="2268"/>
              </w:tabs>
              <w:spacing w:before="240" w:after="0" w:line="240" w:lineRule="auto"/>
              <w:ind w:left="-245"/>
              <w:jc w:val="both"/>
              <w:rPr>
                <w:b/>
                <w:lang w:val="es-ES" w:bidi="es-ES"/>
              </w:rPr>
            </w:pPr>
            <w:r w:rsidRPr="007D7262">
              <w:rPr>
                <w:b/>
                <w:lang w:val="es-ES" w:bidi="es-ES"/>
              </w:rPr>
              <w:t>1987-1997</w:t>
            </w:r>
          </w:p>
          <w:p w14:paraId="380F265E" w14:textId="4120D48C" w:rsidR="004855B9" w:rsidRPr="007D7262" w:rsidRDefault="00E51375" w:rsidP="006B47A9">
            <w:pPr>
              <w:tabs>
                <w:tab w:val="left" w:pos="2268"/>
              </w:tabs>
              <w:spacing w:before="240" w:after="0" w:line="240" w:lineRule="auto"/>
              <w:ind w:left="-245"/>
              <w:jc w:val="both"/>
              <w:rPr>
                <w:lang w:val="es-ES" w:bidi="es-ES"/>
              </w:rPr>
            </w:pPr>
            <w:r w:rsidRPr="007D7262">
              <w:rPr>
                <w:lang w:val="es-ES" w:bidi="es-ES"/>
              </w:rPr>
              <w:t xml:space="preserve">Fundador </w:t>
            </w:r>
            <w:r w:rsidR="004855B9" w:rsidRPr="007D7262">
              <w:rPr>
                <w:lang w:val="es-ES" w:bidi="es-ES"/>
              </w:rPr>
              <w:t>y Director</w:t>
            </w:r>
            <w:r w:rsidR="00774942">
              <w:rPr>
                <w:lang w:val="es-ES" w:bidi="es-ES"/>
              </w:rPr>
              <w:t xml:space="preserve"> </w:t>
            </w:r>
            <w:r w:rsidR="004855B9" w:rsidRPr="007D7262">
              <w:rPr>
                <w:lang w:val="es-ES" w:bidi="es-ES"/>
              </w:rPr>
              <w:t>del Centro para la Prevención de la Ceguera de Alicante</w:t>
            </w:r>
            <w:r w:rsidR="00774942">
              <w:rPr>
                <w:lang w:val="es-ES" w:bidi="es-ES"/>
              </w:rPr>
              <w:t>. España</w:t>
            </w:r>
            <w:r w:rsidR="004855B9" w:rsidRPr="007D7262">
              <w:rPr>
                <w:lang w:val="es-ES" w:bidi="es-ES"/>
              </w:rPr>
              <w:t>.</w:t>
            </w:r>
          </w:p>
          <w:p w14:paraId="383FAD34" w14:textId="2692B383" w:rsidR="006639B8" w:rsidRPr="007D7262" w:rsidRDefault="006639B8" w:rsidP="006B47A9">
            <w:pPr>
              <w:tabs>
                <w:tab w:val="left" w:pos="2268"/>
              </w:tabs>
              <w:spacing w:before="240" w:after="0" w:line="240" w:lineRule="auto"/>
              <w:ind w:left="-245"/>
              <w:jc w:val="both"/>
              <w:rPr>
                <w:b/>
                <w:lang w:val="es-ES" w:bidi="es-ES"/>
              </w:rPr>
            </w:pPr>
            <w:r w:rsidRPr="007D7262">
              <w:rPr>
                <w:b/>
                <w:lang w:val="es-ES" w:bidi="es-ES"/>
              </w:rPr>
              <w:t>199</w:t>
            </w:r>
            <w:r w:rsidR="007B467E" w:rsidRPr="007D7262">
              <w:rPr>
                <w:b/>
                <w:lang w:val="es-ES" w:bidi="es-ES"/>
              </w:rPr>
              <w:t>1</w:t>
            </w:r>
            <w:r w:rsidRPr="007D7262">
              <w:rPr>
                <w:b/>
                <w:lang w:val="es-ES" w:bidi="es-ES"/>
              </w:rPr>
              <w:t>-199</w:t>
            </w:r>
            <w:r w:rsidR="007B467E" w:rsidRPr="007D7262">
              <w:rPr>
                <w:b/>
                <w:lang w:val="es-ES" w:bidi="es-ES"/>
              </w:rPr>
              <w:t>7</w:t>
            </w:r>
          </w:p>
          <w:p w14:paraId="7DE4818C" w14:textId="7CC9F397" w:rsidR="006639B8" w:rsidRPr="007D7262" w:rsidRDefault="006639B8" w:rsidP="006B47A9">
            <w:pPr>
              <w:tabs>
                <w:tab w:val="left" w:pos="2268"/>
              </w:tabs>
              <w:spacing w:before="240" w:after="0" w:line="240" w:lineRule="auto"/>
              <w:ind w:left="-245"/>
              <w:jc w:val="both"/>
              <w:rPr>
                <w:lang w:val="es-ES" w:bidi="es-ES"/>
              </w:rPr>
            </w:pPr>
            <w:r w:rsidRPr="007D7262">
              <w:rPr>
                <w:lang w:val="es-ES" w:bidi="es-ES"/>
              </w:rPr>
              <w:t>Director del Departamento de Patología y Cirugía de la Universidad de Alicante.</w:t>
            </w:r>
            <w:r w:rsidR="00774942">
              <w:rPr>
                <w:lang w:val="es-ES" w:bidi="es-ES"/>
              </w:rPr>
              <w:t xml:space="preserve"> España.</w:t>
            </w:r>
          </w:p>
          <w:p w14:paraId="424ADA03" w14:textId="77777777" w:rsidR="006639B8" w:rsidRPr="007D7262" w:rsidRDefault="006639B8" w:rsidP="006B47A9">
            <w:pPr>
              <w:tabs>
                <w:tab w:val="left" w:pos="2268"/>
              </w:tabs>
              <w:spacing w:before="240" w:after="0" w:line="240" w:lineRule="auto"/>
              <w:ind w:left="-245"/>
              <w:jc w:val="both"/>
              <w:rPr>
                <w:b/>
                <w:lang w:val="es-ES" w:bidi="es-ES"/>
              </w:rPr>
            </w:pPr>
            <w:r w:rsidRPr="007D7262">
              <w:rPr>
                <w:b/>
                <w:lang w:val="es-ES" w:bidi="es-ES"/>
              </w:rPr>
              <w:t>1988-2004</w:t>
            </w:r>
          </w:p>
          <w:p w14:paraId="4C9A6C32" w14:textId="3D4D5CD6" w:rsidR="006639B8" w:rsidRPr="007D7262" w:rsidRDefault="006639B8" w:rsidP="006B47A9">
            <w:pPr>
              <w:tabs>
                <w:tab w:val="left" w:pos="2268"/>
              </w:tabs>
              <w:spacing w:before="240" w:after="0" w:line="240" w:lineRule="auto"/>
              <w:ind w:left="-245"/>
              <w:jc w:val="both"/>
              <w:rPr>
                <w:lang w:val="es-ES" w:bidi="es-ES"/>
              </w:rPr>
            </w:pPr>
            <w:r w:rsidRPr="007D7262">
              <w:rPr>
                <w:lang w:val="es-ES" w:bidi="es-ES"/>
              </w:rPr>
              <w:t xml:space="preserve">Director </w:t>
            </w:r>
            <w:r w:rsidR="00335408" w:rsidRPr="007D7262">
              <w:rPr>
                <w:lang w:val="es-ES" w:bidi="es-ES"/>
              </w:rPr>
              <w:t>del</w:t>
            </w:r>
            <w:r w:rsidRPr="007D7262">
              <w:rPr>
                <w:lang w:val="es-ES" w:bidi="es-ES"/>
              </w:rPr>
              <w:t xml:space="preserve"> Programa del Doctorado en Ciencias de la Visión</w:t>
            </w:r>
            <w:r w:rsidR="00335408" w:rsidRPr="007D7262">
              <w:rPr>
                <w:lang w:val="es-ES" w:bidi="es-ES"/>
              </w:rPr>
              <w:t xml:space="preserve"> </w:t>
            </w:r>
            <w:r w:rsidR="001A3126" w:rsidRPr="007D7262">
              <w:rPr>
                <w:lang w:val="es-ES" w:bidi="es-ES"/>
              </w:rPr>
              <w:t>(el</w:t>
            </w:r>
            <w:r w:rsidR="00335408" w:rsidRPr="007D7262">
              <w:rPr>
                <w:lang w:val="es-ES" w:bidi="es-ES"/>
              </w:rPr>
              <w:t xml:space="preserve"> primero en Ciencia en España)</w:t>
            </w:r>
            <w:r w:rsidR="004C236D">
              <w:rPr>
                <w:lang w:val="es-ES" w:bidi="es-ES"/>
              </w:rPr>
              <w:t>.</w:t>
            </w:r>
          </w:p>
          <w:p w14:paraId="5B35A277" w14:textId="37960362" w:rsidR="006639B8" w:rsidRPr="007D7262" w:rsidRDefault="006639B8" w:rsidP="006B47A9">
            <w:pPr>
              <w:tabs>
                <w:tab w:val="left" w:pos="2268"/>
              </w:tabs>
              <w:spacing w:before="240" w:after="0" w:line="240" w:lineRule="auto"/>
              <w:ind w:left="-245"/>
              <w:jc w:val="both"/>
              <w:rPr>
                <w:b/>
                <w:lang w:val="es-ES" w:bidi="es-ES"/>
              </w:rPr>
            </w:pPr>
            <w:r w:rsidRPr="007D7262">
              <w:rPr>
                <w:b/>
                <w:lang w:val="es-ES" w:bidi="es-ES"/>
              </w:rPr>
              <w:t>19</w:t>
            </w:r>
            <w:r w:rsidR="00335408" w:rsidRPr="007D7262">
              <w:rPr>
                <w:b/>
                <w:lang w:val="es-ES" w:bidi="es-ES"/>
              </w:rPr>
              <w:t>87</w:t>
            </w:r>
            <w:r w:rsidRPr="007D7262">
              <w:rPr>
                <w:b/>
                <w:lang w:val="es-ES" w:bidi="es-ES"/>
              </w:rPr>
              <w:t>-presente</w:t>
            </w:r>
          </w:p>
          <w:p w14:paraId="33A68314" w14:textId="1B56F6E4" w:rsidR="006639B8" w:rsidRDefault="006639B8" w:rsidP="006B47A9">
            <w:pPr>
              <w:tabs>
                <w:tab w:val="left" w:pos="2268"/>
              </w:tabs>
              <w:spacing w:before="240" w:after="0" w:line="240" w:lineRule="auto"/>
              <w:ind w:left="-245"/>
              <w:jc w:val="both"/>
              <w:rPr>
                <w:lang w:val="es-ES" w:bidi="es-ES"/>
              </w:rPr>
            </w:pPr>
            <w:r w:rsidRPr="007D7262">
              <w:rPr>
                <w:lang w:val="es-ES" w:bidi="es-ES"/>
              </w:rPr>
              <w:t xml:space="preserve">Director </w:t>
            </w:r>
            <w:r w:rsidR="004C236D">
              <w:rPr>
                <w:lang w:val="es-ES" w:bidi="es-ES"/>
              </w:rPr>
              <w:t xml:space="preserve">del primer </w:t>
            </w:r>
            <w:r w:rsidR="00335408" w:rsidRPr="007D7262">
              <w:rPr>
                <w:lang w:val="es-ES" w:bidi="es-ES"/>
              </w:rPr>
              <w:t>P</w:t>
            </w:r>
            <w:r w:rsidRPr="007D7262">
              <w:rPr>
                <w:lang w:val="es-ES" w:bidi="es-ES"/>
              </w:rPr>
              <w:t xml:space="preserve">rograma de </w:t>
            </w:r>
            <w:r w:rsidR="00335408" w:rsidRPr="007D7262">
              <w:rPr>
                <w:lang w:val="es-ES" w:bidi="es-ES"/>
              </w:rPr>
              <w:t xml:space="preserve">Seminarios de </w:t>
            </w:r>
            <w:r w:rsidRPr="007D7262">
              <w:rPr>
                <w:lang w:val="es-ES" w:bidi="es-ES"/>
              </w:rPr>
              <w:t>Formación Médica Continuada en Oftalmología</w:t>
            </w:r>
            <w:r w:rsidR="00335408" w:rsidRPr="007D7262">
              <w:rPr>
                <w:lang w:val="es-ES" w:bidi="es-ES"/>
              </w:rPr>
              <w:t xml:space="preserve">, en colaboración con la U.A, </w:t>
            </w:r>
            <w:r w:rsidR="001A3126" w:rsidRPr="007D7262">
              <w:rPr>
                <w:lang w:val="es-ES" w:bidi="es-ES"/>
              </w:rPr>
              <w:t>UMH y</w:t>
            </w:r>
            <w:r w:rsidR="00335408" w:rsidRPr="007D7262">
              <w:rPr>
                <w:lang w:val="es-ES" w:bidi="es-ES"/>
              </w:rPr>
              <w:t xml:space="preserve"> el COMA.</w:t>
            </w:r>
            <w:r w:rsidR="00F4237B">
              <w:rPr>
                <w:lang w:val="es-ES" w:bidi="es-ES"/>
              </w:rPr>
              <w:t xml:space="preserve"> </w:t>
            </w:r>
            <w:r w:rsidR="004C236D">
              <w:rPr>
                <w:lang w:val="es-ES" w:bidi="es-ES"/>
              </w:rPr>
              <w:t>España.</w:t>
            </w:r>
          </w:p>
          <w:p w14:paraId="4A9CDA68" w14:textId="67CAF90F" w:rsidR="004C236D" w:rsidRPr="004C236D" w:rsidRDefault="004C236D" w:rsidP="006B47A9">
            <w:pPr>
              <w:tabs>
                <w:tab w:val="left" w:pos="2268"/>
              </w:tabs>
              <w:spacing w:before="240" w:after="0" w:line="240" w:lineRule="auto"/>
              <w:ind w:left="-245"/>
              <w:jc w:val="both"/>
              <w:rPr>
                <w:b/>
                <w:lang w:val="es-ES" w:bidi="es-ES"/>
              </w:rPr>
            </w:pPr>
            <w:r w:rsidRPr="004C236D">
              <w:rPr>
                <w:b/>
                <w:lang w:val="es-ES" w:bidi="es-ES"/>
              </w:rPr>
              <w:t>1997-</w:t>
            </w:r>
            <w:r w:rsidR="00904E78">
              <w:rPr>
                <w:b/>
                <w:lang w:val="es-ES" w:bidi="es-ES"/>
              </w:rPr>
              <w:t>2000</w:t>
            </w:r>
          </w:p>
          <w:p w14:paraId="3002D4C6" w14:textId="78A81478" w:rsidR="004C236D" w:rsidRPr="007D7262" w:rsidRDefault="004C236D" w:rsidP="006B47A9">
            <w:pPr>
              <w:tabs>
                <w:tab w:val="left" w:pos="2268"/>
              </w:tabs>
              <w:spacing w:before="240" w:after="0" w:line="240" w:lineRule="auto"/>
              <w:ind w:left="-245"/>
              <w:jc w:val="both"/>
              <w:rPr>
                <w:lang w:val="es-ES" w:bidi="es-ES"/>
              </w:rPr>
            </w:pPr>
            <w:r>
              <w:rPr>
                <w:lang w:val="es-ES" w:bidi="es-ES"/>
              </w:rPr>
              <w:t>Director del Departamento de Patología y Cirugía, de la Universidad Miguel Hernandez. Alicante. España.</w:t>
            </w:r>
          </w:p>
          <w:p w14:paraId="15FF538F" w14:textId="77777777" w:rsidR="005119D2" w:rsidRPr="007D7262" w:rsidRDefault="005119D2" w:rsidP="006B47A9">
            <w:pPr>
              <w:tabs>
                <w:tab w:val="left" w:pos="2268"/>
              </w:tabs>
              <w:spacing w:before="240" w:after="0" w:line="240" w:lineRule="auto"/>
              <w:ind w:left="-245"/>
              <w:jc w:val="both"/>
              <w:rPr>
                <w:b/>
                <w:lang w:val="es-ES" w:bidi="es-ES"/>
              </w:rPr>
            </w:pPr>
            <w:r w:rsidRPr="007D7262">
              <w:rPr>
                <w:b/>
                <w:lang w:val="es-ES" w:bidi="es-ES"/>
              </w:rPr>
              <w:t>1998-presente</w:t>
            </w:r>
          </w:p>
          <w:p w14:paraId="7F355EC0" w14:textId="5F0FC3D6" w:rsidR="005119D2" w:rsidRPr="007D7262" w:rsidRDefault="005119D2" w:rsidP="006B47A9">
            <w:pPr>
              <w:tabs>
                <w:tab w:val="left" w:pos="2268"/>
              </w:tabs>
              <w:spacing w:before="240" w:after="0" w:line="240" w:lineRule="auto"/>
              <w:ind w:left="-245"/>
              <w:jc w:val="both"/>
              <w:rPr>
                <w:lang w:val="es-ES" w:bidi="es-ES"/>
              </w:rPr>
            </w:pPr>
            <w:r w:rsidRPr="007D7262">
              <w:rPr>
                <w:lang w:val="es-ES" w:bidi="es-ES"/>
              </w:rPr>
              <w:t>Director</w:t>
            </w:r>
            <w:r w:rsidR="00335408" w:rsidRPr="007D7262">
              <w:rPr>
                <w:lang w:val="es-ES" w:bidi="es-ES"/>
              </w:rPr>
              <w:t xml:space="preserve"> del Curso </w:t>
            </w:r>
            <w:r w:rsidR="001A3126" w:rsidRPr="007D7262">
              <w:rPr>
                <w:lang w:val="es-ES" w:bidi="es-ES"/>
              </w:rPr>
              <w:t>Internacional Alicante</w:t>
            </w:r>
            <w:r w:rsidRPr="007D7262">
              <w:rPr>
                <w:lang w:val="es-ES" w:bidi="es-ES"/>
              </w:rPr>
              <w:t xml:space="preserve"> Refractiva Internacional (ARI)</w:t>
            </w:r>
            <w:r w:rsidR="004C236D">
              <w:rPr>
                <w:lang w:val="es-ES" w:bidi="es-ES"/>
              </w:rPr>
              <w:t>. España.</w:t>
            </w:r>
          </w:p>
          <w:p w14:paraId="31288F33" w14:textId="3FC3EB96" w:rsidR="00354EFA" w:rsidRPr="007D7262" w:rsidRDefault="00354EFA" w:rsidP="006B47A9">
            <w:pPr>
              <w:tabs>
                <w:tab w:val="left" w:pos="2268"/>
              </w:tabs>
              <w:spacing w:before="240" w:after="0" w:line="240" w:lineRule="auto"/>
              <w:ind w:left="-245"/>
              <w:jc w:val="both"/>
              <w:rPr>
                <w:b/>
                <w:lang w:val="es-ES" w:bidi="es-ES"/>
              </w:rPr>
            </w:pPr>
            <w:r w:rsidRPr="007D7262">
              <w:rPr>
                <w:b/>
                <w:lang w:val="es-ES" w:bidi="es-ES"/>
              </w:rPr>
              <w:t>2008-presente</w:t>
            </w:r>
          </w:p>
          <w:p w14:paraId="5A31BF8B" w14:textId="37636727" w:rsidR="00354EFA" w:rsidRPr="007D7262" w:rsidRDefault="00354EFA" w:rsidP="006B47A9">
            <w:pPr>
              <w:tabs>
                <w:tab w:val="left" w:pos="2268"/>
              </w:tabs>
              <w:spacing w:before="240" w:after="0" w:line="240" w:lineRule="auto"/>
              <w:ind w:left="-245"/>
              <w:jc w:val="both"/>
              <w:rPr>
                <w:lang w:val="es-ES" w:bidi="es-ES"/>
              </w:rPr>
            </w:pPr>
            <w:r w:rsidRPr="007D7262">
              <w:rPr>
                <w:rFonts w:ascii="Arial" w:hAnsi="Arial" w:cs="Arial"/>
                <w:color w:val="666666"/>
                <w:sz w:val="23"/>
                <w:szCs w:val="23"/>
                <w:shd w:val="clear" w:color="auto" w:fill="FFFFFF"/>
                <w:lang w:val="es-ES"/>
              </w:rPr>
              <w:t xml:space="preserve">Cátedra LXIII de la Academia </w:t>
            </w:r>
            <w:r w:rsidR="001A3126" w:rsidRPr="007D7262">
              <w:rPr>
                <w:rFonts w:ascii="Arial" w:hAnsi="Arial" w:cs="Arial"/>
                <w:color w:val="666666"/>
                <w:sz w:val="23"/>
                <w:szCs w:val="23"/>
                <w:shd w:val="clear" w:color="auto" w:fill="FFFFFF"/>
                <w:lang w:val="es-ES"/>
              </w:rPr>
              <w:t>Oftalmológica</w:t>
            </w:r>
            <w:r w:rsidRPr="007D7262">
              <w:rPr>
                <w:rFonts w:ascii="Arial" w:hAnsi="Arial" w:cs="Arial"/>
                <w:color w:val="666666"/>
                <w:sz w:val="23"/>
                <w:szCs w:val="23"/>
                <w:shd w:val="clear" w:color="auto" w:fill="FFFFFF"/>
                <w:lang w:val="es-ES"/>
              </w:rPr>
              <w:t xml:space="preserve"> </w:t>
            </w:r>
            <w:r w:rsidR="001A3126" w:rsidRPr="007D7262">
              <w:rPr>
                <w:rFonts w:ascii="Arial" w:hAnsi="Arial" w:cs="Arial"/>
                <w:color w:val="666666"/>
                <w:sz w:val="23"/>
                <w:szCs w:val="23"/>
                <w:shd w:val="clear" w:color="auto" w:fill="FFFFFF"/>
                <w:lang w:val="es-ES"/>
              </w:rPr>
              <w:t>Internationalis</w:t>
            </w:r>
            <w:r w:rsidR="00F4237B">
              <w:rPr>
                <w:rFonts w:ascii="Arial" w:hAnsi="Arial" w:cs="Arial"/>
                <w:color w:val="666666"/>
                <w:sz w:val="23"/>
                <w:szCs w:val="23"/>
                <w:shd w:val="clear" w:color="auto" w:fill="FFFFFF"/>
                <w:lang w:val="es-ES"/>
              </w:rPr>
              <w:t xml:space="preserve"> </w:t>
            </w:r>
            <w:r w:rsidR="001A3126" w:rsidRPr="007D7262">
              <w:rPr>
                <w:rFonts w:ascii="Arial" w:hAnsi="Arial" w:cs="Arial"/>
                <w:color w:val="666666"/>
                <w:sz w:val="23"/>
                <w:szCs w:val="23"/>
                <w:shd w:val="clear" w:color="auto" w:fill="FFFFFF"/>
                <w:lang w:val="es-ES"/>
              </w:rPr>
              <w:t>(</w:t>
            </w:r>
            <w:r w:rsidRPr="007D7262">
              <w:rPr>
                <w:rFonts w:ascii="Arial" w:hAnsi="Arial" w:cs="Arial"/>
                <w:color w:val="666666"/>
                <w:sz w:val="23"/>
                <w:szCs w:val="23"/>
                <w:shd w:val="clear" w:color="auto" w:fill="FFFFFF"/>
                <w:lang w:val="es-ES"/>
              </w:rPr>
              <w:t>AOI).</w:t>
            </w:r>
          </w:p>
          <w:p w14:paraId="3D80E8BB" w14:textId="77777777" w:rsidR="006639B8" w:rsidRPr="007D7262" w:rsidRDefault="006639B8" w:rsidP="006B47A9">
            <w:pPr>
              <w:tabs>
                <w:tab w:val="left" w:pos="2268"/>
              </w:tabs>
              <w:spacing w:before="240" w:after="0" w:line="240" w:lineRule="auto"/>
              <w:ind w:left="-245"/>
              <w:jc w:val="both"/>
              <w:rPr>
                <w:b/>
                <w:lang w:val="es-ES" w:bidi="es-ES"/>
              </w:rPr>
            </w:pPr>
            <w:r w:rsidRPr="007D7262">
              <w:rPr>
                <w:b/>
                <w:lang w:val="es-ES" w:bidi="es-ES"/>
              </w:rPr>
              <w:t>2016-presente</w:t>
            </w:r>
          </w:p>
          <w:p w14:paraId="156D26E0" w14:textId="0F68E78E" w:rsidR="006639B8" w:rsidRDefault="006639B8" w:rsidP="006B47A9">
            <w:pPr>
              <w:tabs>
                <w:tab w:val="left" w:pos="2268"/>
              </w:tabs>
              <w:spacing w:after="0" w:line="240" w:lineRule="auto"/>
              <w:ind w:left="-245"/>
              <w:jc w:val="both"/>
              <w:rPr>
                <w:lang w:val="es-ES" w:bidi="es-ES"/>
              </w:rPr>
            </w:pPr>
            <w:r w:rsidRPr="007D7262">
              <w:rPr>
                <w:lang w:val="es-ES" w:bidi="es-ES"/>
              </w:rPr>
              <w:t xml:space="preserve">Director del primer curso </w:t>
            </w:r>
            <w:r w:rsidR="00335408" w:rsidRPr="007D7262">
              <w:rPr>
                <w:lang w:val="es-ES" w:bidi="es-ES"/>
              </w:rPr>
              <w:t>“</w:t>
            </w:r>
            <w:r w:rsidRPr="007D7262">
              <w:rPr>
                <w:lang w:val="es-ES" w:bidi="es-ES"/>
              </w:rPr>
              <w:t>online</w:t>
            </w:r>
            <w:r w:rsidR="00335408" w:rsidRPr="007D7262">
              <w:rPr>
                <w:lang w:val="es-ES" w:bidi="es-ES"/>
              </w:rPr>
              <w:t xml:space="preserve">” </w:t>
            </w:r>
            <w:r w:rsidR="00335408" w:rsidRPr="007D7262">
              <w:rPr>
                <w:rFonts w:cs="Tahoma"/>
                <w:lang w:val="es-ES" w:eastAsia="en-US"/>
              </w:rPr>
              <w:t xml:space="preserve">Clinical Methodology in Refractive, Cataract and Corneal Surgery, </w:t>
            </w:r>
            <w:r w:rsidRPr="007D7262">
              <w:rPr>
                <w:lang w:val="es-ES" w:bidi="es-ES"/>
              </w:rPr>
              <w:t xml:space="preserve">de la Universidad Miguel Hernández. Elche. España. </w:t>
            </w:r>
          </w:p>
          <w:p w14:paraId="4687EF0E" w14:textId="77777777" w:rsidR="00F4237B" w:rsidRDefault="00F4237B" w:rsidP="006B47A9">
            <w:pPr>
              <w:tabs>
                <w:tab w:val="left" w:pos="2268"/>
              </w:tabs>
              <w:spacing w:after="0" w:line="240" w:lineRule="auto"/>
              <w:ind w:left="-245"/>
              <w:jc w:val="both"/>
              <w:rPr>
                <w:lang w:val="es-ES" w:bidi="es-ES"/>
              </w:rPr>
            </w:pPr>
          </w:p>
          <w:p w14:paraId="0A076238" w14:textId="77777777" w:rsidR="003223FE" w:rsidRDefault="003223FE" w:rsidP="006B47A9">
            <w:pPr>
              <w:pStyle w:val="Ttulo2"/>
              <w:tabs>
                <w:tab w:val="left" w:pos="2268"/>
              </w:tabs>
              <w:spacing w:after="0" w:line="276" w:lineRule="auto"/>
              <w:ind w:left="-245"/>
              <w:jc w:val="both"/>
              <w:rPr>
                <w:u w:val="single"/>
                <w:lang w:val="es-ES"/>
              </w:rPr>
            </w:pPr>
          </w:p>
          <w:p w14:paraId="584FAF32" w14:textId="77777777" w:rsidR="003223FE" w:rsidRDefault="003223FE" w:rsidP="006B47A9">
            <w:pPr>
              <w:pStyle w:val="Ttulo2"/>
              <w:tabs>
                <w:tab w:val="left" w:pos="2268"/>
              </w:tabs>
              <w:spacing w:after="0" w:line="276" w:lineRule="auto"/>
              <w:ind w:left="-245"/>
              <w:jc w:val="both"/>
              <w:rPr>
                <w:u w:val="single"/>
                <w:lang w:val="es-ES"/>
              </w:rPr>
            </w:pPr>
          </w:p>
          <w:p w14:paraId="0400FB7E" w14:textId="77777777" w:rsidR="003223FE" w:rsidRDefault="003223FE" w:rsidP="006B47A9">
            <w:pPr>
              <w:pStyle w:val="Ttulo2"/>
              <w:tabs>
                <w:tab w:val="left" w:pos="2268"/>
              </w:tabs>
              <w:spacing w:after="0" w:line="276" w:lineRule="auto"/>
              <w:ind w:left="-245"/>
              <w:jc w:val="both"/>
              <w:rPr>
                <w:u w:val="single"/>
                <w:lang w:val="es-ES"/>
              </w:rPr>
            </w:pPr>
          </w:p>
          <w:p w14:paraId="26E0351C" w14:textId="77777777" w:rsidR="00C57A4C" w:rsidRPr="007D7262" w:rsidRDefault="00E208C3" w:rsidP="006B47A9">
            <w:pPr>
              <w:pStyle w:val="Ttulo2"/>
              <w:tabs>
                <w:tab w:val="left" w:pos="2268"/>
              </w:tabs>
              <w:spacing w:after="0" w:line="276" w:lineRule="auto"/>
              <w:ind w:left="-245"/>
              <w:jc w:val="both"/>
              <w:rPr>
                <w:lang w:val="es-ES"/>
              </w:rPr>
            </w:pPr>
            <w:r w:rsidRPr="007D7262">
              <w:rPr>
                <w:u w:val="single"/>
                <w:lang w:val="es-ES"/>
              </w:rPr>
              <w:lastRenderedPageBreak/>
              <w:t>investigadora</w:t>
            </w:r>
            <w:r w:rsidRPr="007D7262">
              <w:rPr>
                <w:lang w:val="es-ES"/>
              </w:rPr>
              <w:t>:</w:t>
            </w:r>
          </w:p>
          <w:p w14:paraId="0DFAF73E" w14:textId="77777777" w:rsidR="00C57A4C" w:rsidRPr="007D7262" w:rsidRDefault="00C57A4C" w:rsidP="006B47A9">
            <w:pPr>
              <w:pStyle w:val="Ttulo2"/>
              <w:tabs>
                <w:tab w:val="left" w:pos="2268"/>
              </w:tabs>
              <w:spacing w:after="0" w:line="276" w:lineRule="auto"/>
              <w:ind w:left="-245"/>
              <w:jc w:val="both"/>
              <w:rPr>
                <w:lang w:val="es-ES"/>
              </w:rPr>
            </w:pPr>
          </w:p>
          <w:p w14:paraId="461B6670" w14:textId="77777777" w:rsidR="00805FBF" w:rsidRDefault="00E208C3" w:rsidP="006B47A9">
            <w:pPr>
              <w:pStyle w:val="Ttulo2"/>
              <w:tabs>
                <w:tab w:val="left" w:pos="2268"/>
              </w:tabs>
              <w:spacing w:after="0" w:line="276" w:lineRule="auto"/>
              <w:ind w:left="-245"/>
              <w:jc w:val="both"/>
              <w:rPr>
                <w:lang w:val="es-ES"/>
              </w:rPr>
            </w:pPr>
            <w:r w:rsidRPr="007D7262">
              <w:rPr>
                <w:lang w:val="es-ES"/>
              </w:rPr>
              <w:t>1971</w:t>
            </w:r>
          </w:p>
          <w:p w14:paraId="6D2CFA10" w14:textId="77777777" w:rsidR="004E4C44" w:rsidRDefault="004E4C44" w:rsidP="006B47A9">
            <w:pPr>
              <w:pStyle w:val="Ttulo2"/>
              <w:tabs>
                <w:tab w:val="left" w:pos="2268"/>
              </w:tabs>
              <w:spacing w:before="240" w:after="0" w:line="276" w:lineRule="auto"/>
              <w:ind w:left="-245"/>
              <w:jc w:val="both"/>
              <w:rPr>
                <w:b w:val="0"/>
                <w:caps w:val="0"/>
                <w:lang w:val="es-ES"/>
              </w:rPr>
            </w:pPr>
          </w:p>
          <w:p w14:paraId="73F25154" w14:textId="010663BD" w:rsidR="00805FBF" w:rsidRPr="00805FBF" w:rsidRDefault="00805FBF" w:rsidP="006B47A9">
            <w:pPr>
              <w:pStyle w:val="Ttulo2"/>
              <w:tabs>
                <w:tab w:val="left" w:pos="2268"/>
              </w:tabs>
              <w:spacing w:before="240" w:after="0" w:line="276" w:lineRule="auto"/>
              <w:ind w:left="-245"/>
              <w:jc w:val="both"/>
              <w:rPr>
                <w:lang w:val="es-ES"/>
              </w:rPr>
            </w:pPr>
            <w:r w:rsidRPr="00211440">
              <w:rPr>
                <w:b w:val="0"/>
                <w:caps w:val="0"/>
                <w:lang w:val="es-ES"/>
              </w:rPr>
              <w:t>Timberlawn Center, Department of Neurology.</w:t>
            </w:r>
            <w:r w:rsidR="00952A5F" w:rsidRPr="00211440">
              <w:rPr>
                <w:b w:val="0"/>
                <w:caps w:val="0"/>
                <w:lang w:val="es-ES"/>
              </w:rPr>
              <w:t xml:space="preserve"> </w:t>
            </w:r>
            <w:r w:rsidR="00952A5F">
              <w:rPr>
                <w:b w:val="0"/>
                <w:caps w:val="0"/>
                <w:lang w:val="es-ES"/>
              </w:rPr>
              <w:t>P</w:t>
            </w:r>
            <w:r w:rsidRPr="00ED797C">
              <w:rPr>
                <w:b w:val="0"/>
                <w:caps w:val="0"/>
                <w:lang w:val="es-ES"/>
              </w:rPr>
              <w:t xml:space="preserve">rograma conjunto </w:t>
            </w:r>
            <w:r w:rsidR="00952A5F" w:rsidRPr="00ED797C">
              <w:rPr>
                <w:b w:val="0"/>
                <w:caps w:val="0"/>
                <w:lang w:val="es-ES"/>
              </w:rPr>
              <w:t>e</w:t>
            </w:r>
            <w:r w:rsidRPr="00ED797C">
              <w:rPr>
                <w:b w:val="0"/>
                <w:caps w:val="0"/>
                <w:lang w:val="es-ES"/>
              </w:rPr>
              <w:t>spaña-</w:t>
            </w:r>
            <w:r w:rsidR="00952A5F" w:rsidRPr="00ED797C">
              <w:rPr>
                <w:b w:val="0"/>
                <w:caps w:val="0"/>
                <w:lang w:val="es-ES"/>
              </w:rPr>
              <w:t xml:space="preserve">USA </w:t>
            </w:r>
            <w:r w:rsidRPr="00ED797C">
              <w:rPr>
                <w:b w:val="0"/>
                <w:caps w:val="0"/>
                <w:lang w:val="es-ES"/>
              </w:rPr>
              <w:t xml:space="preserve"> para el desarrollo científico y tecnológico </w:t>
            </w:r>
            <w:r w:rsidR="00952A5F" w:rsidRPr="00ED797C">
              <w:rPr>
                <w:b w:val="0"/>
                <w:caps w:val="0"/>
                <w:lang w:val="es-ES"/>
              </w:rPr>
              <w:t>D</w:t>
            </w:r>
            <w:r w:rsidRPr="00ED797C">
              <w:rPr>
                <w:b w:val="0"/>
                <w:caps w:val="0"/>
                <w:lang w:val="es-ES"/>
              </w:rPr>
              <w:t>allas (</w:t>
            </w:r>
            <w:r w:rsidR="00952A5F" w:rsidRPr="00ED797C">
              <w:rPr>
                <w:b w:val="0"/>
                <w:caps w:val="0"/>
                <w:lang w:val="es-ES"/>
              </w:rPr>
              <w:t>USA</w:t>
            </w:r>
            <w:r w:rsidRPr="00ED797C">
              <w:rPr>
                <w:b w:val="0"/>
                <w:caps w:val="0"/>
                <w:lang w:val="es-ES"/>
              </w:rPr>
              <w:t>)</w:t>
            </w:r>
            <w:r w:rsidR="00952A5F" w:rsidRPr="00ED797C">
              <w:rPr>
                <w:b w:val="0"/>
                <w:caps w:val="0"/>
                <w:lang w:val="es-ES"/>
              </w:rPr>
              <w:t>.</w:t>
            </w:r>
            <w:r w:rsidRPr="00ED797C">
              <w:rPr>
                <w:b w:val="0"/>
                <w:caps w:val="0"/>
                <w:lang w:val="es-ES"/>
              </w:rPr>
              <w:t xml:space="preserve"> </w:t>
            </w:r>
          </w:p>
          <w:p w14:paraId="25A858EC" w14:textId="77777777" w:rsidR="00E208C3" w:rsidRPr="00AC5FC7" w:rsidRDefault="00E208C3" w:rsidP="006B47A9">
            <w:pPr>
              <w:pStyle w:val="Ttulo3"/>
              <w:tabs>
                <w:tab w:val="left" w:pos="2268"/>
              </w:tabs>
              <w:spacing w:before="240" w:after="0" w:line="276" w:lineRule="auto"/>
              <w:ind w:left="-245"/>
              <w:jc w:val="both"/>
              <w:rPr>
                <w:b/>
                <w:lang w:val="es-ES"/>
              </w:rPr>
            </w:pPr>
            <w:r w:rsidRPr="00AC5FC7">
              <w:rPr>
                <w:b/>
                <w:lang w:val="es-ES"/>
              </w:rPr>
              <w:t>1976</w:t>
            </w:r>
          </w:p>
          <w:p w14:paraId="46680C82" w14:textId="319C30DB" w:rsidR="00E208C3" w:rsidRPr="007D7262" w:rsidRDefault="00E208C3" w:rsidP="006B47A9">
            <w:pPr>
              <w:tabs>
                <w:tab w:val="left" w:pos="2268"/>
              </w:tabs>
              <w:spacing w:before="240" w:after="0" w:line="276" w:lineRule="auto"/>
              <w:ind w:left="-245"/>
              <w:jc w:val="both"/>
              <w:rPr>
                <w:lang w:val="es-ES"/>
              </w:rPr>
            </w:pPr>
            <w:r w:rsidRPr="00AC5FC7">
              <w:rPr>
                <w:lang w:val="es-ES"/>
              </w:rPr>
              <w:t xml:space="preserve">Laboratorios Ayerst. New York (USA). </w:t>
            </w:r>
            <w:r w:rsidR="001A3126" w:rsidRPr="007D7262">
              <w:rPr>
                <w:lang w:val="es-ES"/>
              </w:rPr>
              <w:t>Desarrollos inhibidores</w:t>
            </w:r>
            <w:r w:rsidRPr="007D7262">
              <w:rPr>
                <w:lang w:val="es-ES"/>
              </w:rPr>
              <w:t xml:space="preserve"> de Aldolosa R</w:t>
            </w:r>
            <w:r w:rsidR="0011614F" w:rsidRPr="007D7262">
              <w:rPr>
                <w:lang w:val="es-ES"/>
              </w:rPr>
              <w:t xml:space="preserve">eductasa para la retinopatía y catarata diabética. </w:t>
            </w:r>
          </w:p>
          <w:p w14:paraId="20B4A89A" w14:textId="77777777" w:rsidR="00E208C3" w:rsidRPr="007D7262" w:rsidRDefault="00E208C3" w:rsidP="006B47A9">
            <w:pPr>
              <w:tabs>
                <w:tab w:val="left" w:pos="2268"/>
              </w:tabs>
              <w:spacing w:before="240" w:after="0" w:line="276" w:lineRule="auto"/>
              <w:ind w:left="-245"/>
              <w:jc w:val="both"/>
              <w:rPr>
                <w:b/>
                <w:lang w:val="es-ES"/>
              </w:rPr>
            </w:pPr>
            <w:r w:rsidRPr="007D7262">
              <w:rPr>
                <w:b/>
                <w:lang w:val="es-ES"/>
              </w:rPr>
              <w:t>1977</w:t>
            </w:r>
          </w:p>
          <w:p w14:paraId="4DB4D976" w14:textId="77777777" w:rsidR="0004408E" w:rsidRPr="007D7262" w:rsidRDefault="0004408E" w:rsidP="006B47A9">
            <w:pPr>
              <w:tabs>
                <w:tab w:val="left" w:pos="2268"/>
              </w:tabs>
              <w:spacing w:before="240" w:after="0" w:line="276" w:lineRule="auto"/>
              <w:ind w:left="-245"/>
              <w:jc w:val="both"/>
              <w:rPr>
                <w:lang w:val="es-ES"/>
              </w:rPr>
            </w:pPr>
            <w:r w:rsidRPr="007D7262">
              <w:rPr>
                <w:lang w:val="es-ES"/>
              </w:rPr>
              <w:t>Programa Conjunto España-USA. Desarrollo Cient</w:t>
            </w:r>
            <w:r w:rsidR="00B84C4F" w:rsidRPr="007D7262">
              <w:rPr>
                <w:lang w:val="es-ES"/>
              </w:rPr>
              <w:t>í</w:t>
            </w:r>
            <w:r w:rsidRPr="007D7262">
              <w:rPr>
                <w:lang w:val="es-ES"/>
              </w:rPr>
              <w:t>fico y Tecnológico. Departamento de Oftalmolog</w:t>
            </w:r>
            <w:r w:rsidR="0003737A" w:rsidRPr="007D7262">
              <w:rPr>
                <w:lang w:val="es-ES"/>
              </w:rPr>
              <w:t>í</w:t>
            </w:r>
            <w:r w:rsidRPr="007D7262">
              <w:rPr>
                <w:lang w:val="es-ES"/>
              </w:rPr>
              <w:t xml:space="preserve">a. Georgetown Washington University. </w:t>
            </w:r>
          </w:p>
          <w:p w14:paraId="2E076294" w14:textId="77777777" w:rsidR="00E208C3" w:rsidRPr="007D7262" w:rsidRDefault="00E208C3" w:rsidP="006B47A9">
            <w:pPr>
              <w:tabs>
                <w:tab w:val="left" w:pos="2268"/>
              </w:tabs>
              <w:spacing w:before="240" w:after="0" w:line="276" w:lineRule="auto"/>
              <w:ind w:left="-245"/>
              <w:jc w:val="both"/>
              <w:rPr>
                <w:b/>
                <w:lang w:val="es-ES"/>
              </w:rPr>
            </w:pPr>
            <w:r w:rsidRPr="007D7262">
              <w:rPr>
                <w:b/>
                <w:lang w:val="es-ES"/>
              </w:rPr>
              <w:t>1979-1980</w:t>
            </w:r>
          </w:p>
          <w:p w14:paraId="6C5D9204" w14:textId="68E00501" w:rsidR="0004408E" w:rsidRPr="007D7262" w:rsidRDefault="0004408E" w:rsidP="006B47A9">
            <w:pPr>
              <w:tabs>
                <w:tab w:val="left" w:pos="2268"/>
              </w:tabs>
              <w:spacing w:before="240" w:after="0" w:line="276" w:lineRule="auto"/>
              <w:ind w:left="-245"/>
              <w:jc w:val="both"/>
              <w:rPr>
                <w:lang w:val="es-ES"/>
              </w:rPr>
            </w:pPr>
            <w:r w:rsidRPr="007D7262">
              <w:rPr>
                <w:lang w:val="es-ES"/>
              </w:rPr>
              <w:t xml:space="preserve">Becario de la Escuela </w:t>
            </w:r>
            <w:r w:rsidR="00E71048" w:rsidRPr="007D7262">
              <w:rPr>
                <w:lang w:val="es-ES"/>
              </w:rPr>
              <w:t xml:space="preserve">Naval </w:t>
            </w:r>
            <w:r w:rsidRPr="007D7262">
              <w:rPr>
                <w:lang w:val="es-ES"/>
              </w:rPr>
              <w:t>de Medicina del Trabajo. Universidad Complutense de Madrid.</w:t>
            </w:r>
            <w:r w:rsidR="00952A5F">
              <w:rPr>
                <w:lang w:val="es-ES"/>
              </w:rPr>
              <w:t xml:space="preserve"> España.</w:t>
            </w:r>
          </w:p>
          <w:p w14:paraId="5CB7A3E1" w14:textId="77777777" w:rsidR="00E208C3" w:rsidRPr="007D7262" w:rsidRDefault="00E208C3" w:rsidP="006B47A9">
            <w:pPr>
              <w:tabs>
                <w:tab w:val="left" w:pos="2268"/>
              </w:tabs>
              <w:spacing w:before="240" w:after="0" w:line="276" w:lineRule="auto"/>
              <w:ind w:left="-245"/>
              <w:jc w:val="both"/>
              <w:rPr>
                <w:b/>
                <w:lang w:val="es-ES"/>
              </w:rPr>
            </w:pPr>
            <w:r w:rsidRPr="007D7262">
              <w:rPr>
                <w:b/>
                <w:lang w:val="es-ES"/>
              </w:rPr>
              <w:t>1980-1983</w:t>
            </w:r>
          </w:p>
          <w:p w14:paraId="0C16D578" w14:textId="3447664C" w:rsidR="0004408E" w:rsidRPr="007D7262" w:rsidRDefault="0004408E" w:rsidP="006B47A9">
            <w:pPr>
              <w:tabs>
                <w:tab w:val="left" w:pos="2268"/>
              </w:tabs>
              <w:spacing w:before="240" w:after="0" w:line="276" w:lineRule="auto"/>
              <w:ind w:left="-245"/>
              <w:jc w:val="both"/>
              <w:rPr>
                <w:lang w:val="es-ES"/>
              </w:rPr>
            </w:pPr>
            <w:r w:rsidRPr="007D7262">
              <w:rPr>
                <w:lang w:val="es-ES"/>
              </w:rPr>
              <w:t xml:space="preserve">Becario del Plan de Formación de Personal Investigador. Ministerio de Educación y Ciencia. </w:t>
            </w:r>
            <w:r w:rsidR="004E4C44">
              <w:rPr>
                <w:lang w:val="es-ES"/>
              </w:rPr>
              <w:t>España.</w:t>
            </w:r>
          </w:p>
          <w:p w14:paraId="63081131" w14:textId="0451CBB0" w:rsidR="00E208C3" w:rsidRPr="007D7262" w:rsidRDefault="00E208C3" w:rsidP="006B47A9">
            <w:pPr>
              <w:tabs>
                <w:tab w:val="left" w:pos="2268"/>
              </w:tabs>
              <w:spacing w:before="240" w:after="0" w:line="276" w:lineRule="auto"/>
              <w:ind w:left="-245"/>
              <w:jc w:val="both"/>
              <w:rPr>
                <w:b/>
                <w:lang w:val="es-ES"/>
              </w:rPr>
            </w:pPr>
            <w:r w:rsidRPr="007D7262">
              <w:rPr>
                <w:b/>
                <w:lang w:val="es-ES"/>
              </w:rPr>
              <w:t>1985-1986</w:t>
            </w:r>
          </w:p>
          <w:p w14:paraId="33940A22" w14:textId="12A9CD3A" w:rsidR="00E71048" w:rsidRPr="007D7262" w:rsidRDefault="003032AD" w:rsidP="006B47A9">
            <w:pPr>
              <w:pStyle w:val="Textoindependiente3"/>
              <w:tabs>
                <w:tab w:val="left" w:pos="2268"/>
              </w:tabs>
              <w:spacing w:before="240" w:after="0" w:line="240" w:lineRule="auto"/>
              <w:ind w:left="-245"/>
            </w:pPr>
            <w:r w:rsidRPr="007D7262">
              <w:rPr>
                <w:lang w:val="es-ES"/>
              </w:rPr>
              <w:t>Becario de la USA  en el “</w:t>
            </w:r>
            <w:r w:rsidR="00E71048" w:rsidRPr="007D7262">
              <w:rPr>
                <w:lang w:val="es-ES"/>
              </w:rPr>
              <w:t xml:space="preserve">Wilmer </w:t>
            </w:r>
            <w:r w:rsidR="001A3126" w:rsidRPr="007D7262">
              <w:rPr>
                <w:lang w:val="es-ES"/>
              </w:rPr>
              <w:t>Instituto</w:t>
            </w:r>
            <w:r w:rsidR="00E71048" w:rsidRPr="007D7262">
              <w:rPr>
                <w:lang w:val="es-ES"/>
              </w:rPr>
              <w:t>, Johns Hophkins University</w:t>
            </w:r>
            <w:r w:rsidRPr="007D7262">
              <w:rPr>
                <w:lang w:val="es-ES"/>
              </w:rPr>
              <w:t>”</w:t>
            </w:r>
            <w:r w:rsidR="00E71048" w:rsidRPr="007D7262">
              <w:rPr>
                <w:lang w:val="es-ES"/>
              </w:rPr>
              <w:t xml:space="preserve">, Baltimore (USA). </w:t>
            </w:r>
            <w:r w:rsidR="00E71048">
              <w:rPr>
                <w:lang w:val="en-GB"/>
              </w:rPr>
              <w:t xml:space="preserve">Joint Program for the promotion of Science </w:t>
            </w:r>
            <w:r w:rsidR="000F6422">
              <w:rPr>
                <w:lang w:val="en-GB"/>
              </w:rPr>
              <w:t>of Technology</w:t>
            </w:r>
            <w:r w:rsidR="00E71048" w:rsidRPr="007D7262">
              <w:t xml:space="preserve">. </w:t>
            </w:r>
          </w:p>
          <w:p w14:paraId="368A2917" w14:textId="77777777" w:rsidR="00B13CB4" w:rsidRPr="007D7262" w:rsidRDefault="00B13CB4" w:rsidP="006B47A9">
            <w:pPr>
              <w:pStyle w:val="Ttulo2"/>
              <w:tabs>
                <w:tab w:val="left" w:pos="2268"/>
              </w:tabs>
              <w:spacing w:after="0" w:line="276" w:lineRule="auto"/>
              <w:ind w:left="-245"/>
              <w:jc w:val="both"/>
              <w:rPr>
                <w:u w:val="single"/>
              </w:rPr>
            </w:pPr>
            <w:bookmarkStart w:id="0" w:name="_Hlk524508758"/>
          </w:p>
          <w:p w14:paraId="5894A95E" w14:textId="27612A79" w:rsidR="00963D90" w:rsidRDefault="001A3126" w:rsidP="006B47A9">
            <w:pPr>
              <w:pStyle w:val="Ttulo2"/>
              <w:tabs>
                <w:tab w:val="left" w:pos="2268"/>
              </w:tabs>
              <w:spacing w:after="0" w:line="276" w:lineRule="auto"/>
              <w:ind w:left="-245"/>
              <w:jc w:val="both"/>
              <w:rPr>
                <w:u w:val="single"/>
              </w:rPr>
            </w:pPr>
            <w:r w:rsidRPr="007D7262">
              <w:rPr>
                <w:u w:val="single"/>
              </w:rPr>
              <w:t>PRODUCCIÓN CIENTÍFICA</w:t>
            </w:r>
            <w:r w:rsidR="00963D90" w:rsidRPr="007D7262">
              <w:rPr>
                <w:u w:val="single"/>
              </w:rPr>
              <w:t xml:space="preserve"> e investigadora:</w:t>
            </w:r>
          </w:p>
          <w:p w14:paraId="55A71B54" w14:textId="77777777" w:rsidR="00F4237B" w:rsidRPr="00F4237B" w:rsidRDefault="00F4237B" w:rsidP="006B47A9">
            <w:pPr>
              <w:tabs>
                <w:tab w:val="left" w:pos="2268"/>
              </w:tabs>
            </w:pPr>
          </w:p>
          <w:p w14:paraId="099CC84F" w14:textId="62DAACE1" w:rsidR="00723783" w:rsidRDefault="00723783" w:rsidP="006B47A9">
            <w:pPr>
              <w:tabs>
                <w:tab w:val="left" w:pos="2268"/>
              </w:tabs>
              <w:spacing w:after="0"/>
              <w:ind w:left="-245"/>
              <w:jc w:val="both"/>
              <w:rPr>
                <w:sz w:val="24"/>
                <w:lang w:val="es-ES"/>
              </w:rPr>
            </w:pPr>
            <w:r w:rsidRPr="007D7262">
              <w:rPr>
                <w:sz w:val="24"/>
                <w:lang w:val="es-ES"/>
              </w:rPr>
              <w:t>Tesis Doctorales: 7</w:t>
            </w:r>
            <w:r w:rsidR="00F8219E">
              <w:rPr>
                <w:sz w:val="24"/>
                <w:lang w:val="es-ES"/>
              </w:rPr>
              <w:t>6</w:t>
            </w:r>
            <w:r w:rsidRPr="007D7262">
              <w:rPr>
                <w:sz w:val="24"/>
                <w:lang w:val="es-ES"/>
              </w:rPr>
              <w:t xml:space="preserve">, que han merecido premios tales como el Extraordinario del Doctorado de las Universidades de Alicante (4 Tesis), Universidad Miguel Hernández (3 Tesis), el Premio Nacional Chibret de Tesis Doctorales (2 Tesis) y el Premio del Colegio Oficial de Médicos de Alicante (5 Tesis).   </w:t>
            </w:r>
          </w:p>
          <w:p w14:paraId="28121926" w14:textId="77777777" w:rsidR="00F4237B" w:rsidRDefault="00F4237B" w:rsidP="006B47A9">
            <w:pPr>
              <w:tabs>
                <w:tab w:val="left" w:pos="2268"/>
              </w:tabs>
              <w:spacing w:after="0"/>
              <w:ind w:left="-245"/>
              <w:jc w:val="both"/>
              <w:rPr>
                <w:sz w:val="24"/>
                <w:lang w:val="es-ES"/>
              </w:rPr>
            </w:pPr>
          </w:p>
          <w:p w14:paraId="5A324EFE" w14:textId="692F076E" w:rsidR="00963D90" w:rsidRDefault="00963D90" w:rsidP="006B47A9">
            <w:pPr>
              <w:tabs>
                <w:tab w:val="left" w:pos="2268"/>
              </w:tabs>
              <w:spacing w:line="276" w:lineRule="auto"/>
              <w:ind w:left="-245"/>
              <w:jc w:val="both"/>
              <w:rPr>
                <w:lang w:val="es-ES"/>
              </w:rPr>
            </w:pPr>
            <w:r w:rsidRPr="007D7262">
              <w:rPr>
                <w:lang w:val="es-ES"/>
              </w:rPr>
              <w:t>Comunic</w:t>
            </w:r>
            <w:r w:rsidR="00010A38" w:rsidRPr="007D7262">
              <w:rPr>
                <w:lang w:val="es-ES"/>
              </w:rPr>
              <w:t>acio</w:t>
            </w:r>
            <w:r w:rsidRPr="007D7262">
              <w:rPr>
                <w:lang w:val="es-ES"/>
              </w:rPr>
              <w:t>nes y Congresos Nacionales:</w:t>
            </w:r>
            <w:r w:rsidR="00F216CF">
              <w:rPr>
                <w:lang w:val="es-ES"/>
              </w:rPr>
              <w:t xml:space="preserve"> </w:t>
            </w:r>
            <w:r w:rsidR="00A90844">
              <w:rPr>
                <w:lang w:val="es-ES"/>
              </w:rPr>
              <w:t>68</w:t>
            </w:r>
            <w:r w:rsidR="006D7D49">
              <w:rPr>
                <w:lang w:val="es-ES"/>
              </w:rPr>
              <w:t>6</w:t>
            </w:r>
            <w:r w:rsidR="00A90844">
              <w:rPr>
                <w:lang w:val="es-ES"/>
              </w:rPr>
              <w:t>.</w:t>
            </w:r>
          </w:p>
          <w:p w14:paraId="570D49ED" w14:textId="1340C5FA" w:rsidR="00963D90" w:rsidRPr="007D7262" w:rsidRDefault="00963D90" w:rsidP="006B47A9">
            <w:pPr>
              <w:tabs>
                <w:tab w:val="left" w:pos="2268"/>
              </w:tabs>
              <w:spacing w:line="276" w:lineRule="auto"/>
              <w:ind w:left="-245"/>
              <w:jc w:val="both"/>
              <w:rPr>
                <w:lang w:val="es-ES"/>
              </w:rPr>
            </w:pPr>
            <w:r w:rsidRPr="007D7262">
              <w:rPr>
                <w:lang w:val="es-ES"/>
              </w:rPr>
              <w:t>Comunicaciones a Congresos Internacionales:</w:t>
            </w:r>
            <w:r w:rsidR="00F216CF">
              <w:rPr>
                <w:lang w:val="es-ES"/>
              </w:rPr>
              <w:t xml:space="preserve"> </w:t>
            </w:r>
            <w:r w:rsidR="007B76CF">
              <w:rPr>
                <w:lang w:val="es-ES"/>
              </w:rPr>
              <w:t>2</w:t>
            </w:r>
            <w:r w:rsidR="00F216CF">
              <w:rPr>
                <w:lang w:val="es-ES"/>
              </w:rPr>
              <w:t>.</w:t>
            </w:r>
            <w:r w:rsidR="007B76CF">
              <w:rPr>
                <w:lang w:val="es-ES"/>
              </w:rPr>
              <w:t>1</w:t>
            </w:r>
            <w:r w:rsidR="00AF2BA8">
              <w:rPr>
                <w:lang w:val="es-ES"/>
              </w:rPr>
              <w:t>1</w:t>
            </w:r>
            <w:r w:rsidR="00211440">
              <w:rPr>
                <w:lang w:val="es-ES"/>
              </w:rPr>
              <w:t>4</w:t>
            </w:r>
            <w:r w:rsidR="00A90844">
              <w:rPr>
                <w:lang w:val="es-ES"/>
              </w:rPr>
              <w:t>.</w:t>
            </w:r>
          </w:p>
          <w:p w14:paraId="33D9F944" w14:textId="7CA93DE1" w:rsidR="00963D90" w:rsidRPr="007D7262" w:rsidRDefault="00963D90" w:rsidP="006B47A9">
            <w:pPr>
              <w:tabs>
                <w:tab w:val="left" w:pos="2268"/>
              </w:tabs>
              <w:spacing w:line="276" w:lineRule="auto"/>
              <w:ind w:left="-245"/>
              <w:jc w:val="both"/>
              <w:rPr>
                <w:lang w:val="es-ES"/>
              </w:rPr>
            </w:pPr>
            <w:r w:rsidRPr="007D7262">
              <w:rPr>
                <w:lang w:val="es-ES"/>
              </w:rPr>
              <w:t>Publicaciones Nacionales e Internacionales en revistas científicas</w:t>
            </w:r>
            <w:r w:rsidR="0003737A" w:rsidRPr="007D7262">
              <w:rPr>
                <w:lang w:val="es-ES"/>
              </w:rPr>
              <w:t xml:space="preserve"> </w:t>
            </w:r>
            <w:r w:rsidRPr="007D7262">
              <w:rPr>
                <w:lang w:val="es-ES"/>
              </w:rPr>
              <w:t xml:space="preserve">(Peer Review): </w:t>
            </w:r>
            <w:r w:rsidR="00751370">
              <w:rPr>
                <w:lang w:val="es-ES"/>
              </w:rPr>
              <w:t>6</w:t>
            </w:r>
            <w:r w:rsidR="00DF740C">
              <w:rPr>
                <w:lang w:val="es-ES"/>
              </w:rPr>
              <w:t>6</w:t>
            </w:r>
            <w:r w:rsidR="00060C08">
              <w:rPr>
                <w:lang w:val="es-ES"/>
              </w:rPr>
              <w:t>5</w:t>
            </w:r>
            <w:r w:rsidR="0073321B">
              <w:rPr>
                <w:lang w:val="es-ES"/>
              </w:rPr>
              <w:t xml:space="preserve"> </w:t>
            </w:r>
            <w:r w:rsidR="00C55240">
              <w:rPr>
                <w:lang w:val="es-ES"/>
              </w:rPr>
              <w:t>(indexadas) 27</w:t>
            </w:r>
            <w:r w:rsidR="00203753">
              <w:rPr>
                <w:lang w:val="es-ES"/>
              </w:rPr>
              <w:t>9</w:t>
            </w:r>
            <w:r w:rsidR="007C0633">
              <w:rPr>
                <w:lang w:val="es-ES"/>
              </w:rPr>
              <w:t xml:space="preserve"> </w:t>
            </w:r>
            <w:r w:rsidR="007002F1" w:rsidRPr="007D7262">
              <w:rPr>
                <w:lang w:val="es-ES"/>
              </w:rPr>
              <w:t>(no indexadas)</w:t>
            </w:r>
            <w:r w:rsidR="002511DF" w:rsidRPr="007D7262">
              <w:rPr>
                <w:lang w:val="es-ES"/>
              </w:rPr>
              <w:t>.</w:t>
            </w:r>
          </w:p>
          <w:p w14:paraId="54671C9E" w14:textId="6F274F94" w:rsidR="009559F2" w:rsidRDefault="00963D90" w:rsidP="006B47A9">
            <w:pPr>
              <w:tabs>
                <w:tab w:val="left" w:pos="2268"/>
              </w:tabs>
              <w:spacing w:line="276" w:lineRule="auto"/>
              <w:ind w:left="-245"/>
              <w:jc w:val="both"/>
              <w:rPr>
                <w:lang w:val="es-ES"/>
              </w:rPr>
            </w:pPr>
            <w:r w:rsidRPr="007D7262">
              <w:rPr>
                <w:lang w:val="es-ES"/>
              </w:rPr>
              <w:t>Colaboraciones científicas en tabloides y artículos de divulgación:</w:t>
            </w:r>
            <w:r w:rsidR="00F216CF">
              <w:rPr>
                <w:lang w:val="es-ES"/>
              </w:rPr>
              <w:t xml:space="preserve"> </w:t>
            </w:r>
            <w:r w:rsidR="002C5A92">
              <w:rPr>
                <w:lang w:val="es-ES"/>
              </w:rPr>
              <w:t>4</w:t>
            </w:r>
            <w:r w:rsidR="00DF76E1">
              <w:rPr>
                <w:lang w:val="es-ES"/>
              </w:rPr>
              <w:t>5</w:t>
            </w:r>
            <w:r w:rsidR="00AE4C40">
              <w:rPr>
                <w:lang w:val="es-ES"/>
              </w:rPr>
              <w:t>1</w:t>
            </w:r>
            <w:r w:rsidR="005F5EE3">
              <w:rPr>
                <w:lang w:val="es-ES"/>
              </w:rPr>
              <w:t>.</w:t>
            </w:r>
          </w:p>
          <w:p w14:paraId="477A2EBB" w14:textId="4A927E1B" w:rsidR="00963D90" w:rsidRPr="007D7262" w:rsidRDefault="00963D90" w:rsidP="006B47A9">
            <w:pPr>
              <w:tabs>
                <w:tab w:val="left" w:pos="2268"/>
              </w:tabs>
              <w:spacing w:line="276" w:lineRule="auto"/>
              <w:ind w:left="-245"/>
              <w:jc w:val="both"/>
              <w:rPr>
                <w:lang w:val="es-ES"/>
              </w:rPr>
            </w:pPr>
            <w:r w:rsidRPr="007D7262">
              <w:rPr>
                <w:lang w:val="es-ES"/>
              </w:rPr>
              <w:lastRenderedPageBreak/>
              <w:t>Libros:</w:t>
            </w:r>
            <w:r w:rsidR="00F216CF">
              <w:rPr>
                <w:lang w:val="es-ES"/>
              </w:rPr>
              <w:t xml:space="preserve"> </w:t>
            </w:r>
            <w:r w:rsidR="007002F1" w:rsidRPr="007D7262">
              <w:rPr>
                <w:lang w:val="es-ES"/>
              </w:rPr>
              <w:t>9</w:t>
            </w:r>
            <w:r w:rsidR="00B20756">
              <w:rPr>
                <w:lang w:val="es-ES"/>
              </w:rPr>
              <w:t>9.</w:t>
            </w:r>
          </w:p>
          <w:p w14:paraId="355F86B7" w14:textId="0C3A0FD4" w:rsidR="007002F1" w:rsidRDefault="00B20756" w:rsidP="006B47A9">
            <w:pPr>
              <w:tabs>
                <w:tab w:val="left" w:pos="2268"/>
              </w:tabs>
              <w:spacing w:after="0"/>
              <w:ind w:left="-245"/>
              <w:jc w:val="both"/>
              <w:rPr>
                <w:lang w:val="es-ES"/>
              </w:rPr>
            </w:pPr>
            <w:r>
              <w:rPr>
                <w:lang w:val="es-ES"/>
              </w:rPr>
              <w:t>Capítulos libros:</w:t>
            </w:r>
            <w:r w:rsidR="00F216CF">
              <w:rPr>
                <w:lang w:val="es-ES"/>
              </w:rPr>
              <w:t xml:space="preserve"> </w:t>
            </w:r>
            <w:r w:rsidR="0059133D">
              <w:rPr>
                <w:lang w:val="es-ES"/>
              </w:rPr>
              <w:t>4</w:t>
            </w:r>
            <w:r w:rsidR="00FC4B7A">
              <w:rPr>
                <w:lang w:val="es-ES"/>
              </w:rPr>
              <w:t>10</w:t>
            </w:r>
            <w:r w:rsidR="00A664CC">
              <w:rPr>
                <w:lang w:val="es-ES"/>
              </w:rPr>
              <w:t>.</w:t>
            </w:r>
          </w:p>
          <w:p w14:paraId="70497DE5" w14:textId="77777777" w:rsidR="00F4237B" w:rsidRPr="007D7262" w:rsidRDefault="00F4237B" w:rsidP="006B47A9">
            <w:pPr>
              <w:tabs>
                <w:tab w:val="left" w:pos="2268"/>
              </w:tabs>
              <w:spacing w:after="0" w:line="240" w:lineRule="auto"/>
              <w:ind w:left="-245"/>
              <w:jc w:val="both"/>
              <w:rPr>
                <w:lang w:val="es-ES"/>
              </w:rPr>
            </w:pPr>
          </w:p>
          <w:p w14:paraId="2CBFD899" w14:textId="26FBC05E" w:rsidR="00722B02" w:rsidRDefault="00963D90" w:rsidP="006B47A9">
            <w:pPr>
              <w:tabs>
                <w:tab w:val="left" w:pos="2268"/>
              </w:tabs>
              <w:spacing w:after="0"/>
              <w:ind w:left="-245"/>
              <w:jc w:val="both"/>
              <w:rPr>
                <w:lang w:val="es-ES"/>
              </w:rPr>
            </w:pPr>
            <w:r w:rsidRPr="007D7262">
              <w:rPr>
                <w:lang w:val="es-ES"/>
              </w:rPr>
              <w:t>Patentes de intervención de diseño</w:t>
            </w:r>
            <w:r w:rsidR="007002F1" w:rsidRPr="007D7262">
              <w:rPr>
                <w:lang w:val="es-ES"/>
              </w:rPr>
              <w:t>s originales:</w:t>
            </w:r>
            <w:r w:rsidR="00F216CF">
              <w:rPr>
                <w:lang w:val="es-ES"/>
              </w:rPr>
              <w:t xml:space="preserve"> </w:t>
            </w:r>
            <w:r w:rsidR="007002F1" w:rsidRPr="007D7262">
              <w:rPr>
                <w:lang w:val="es-ES"/>
              </w:rPr>
              <w:t>39</w:t>
            </w:r>
            <w:r w:rsidR="00722B02" w:rsidRPr="007D7262">
              <w:rPr>
                <w:lang w:val="es-ES"/>
              </w:rPr>
              <w:t>.</w:t>
            </w:r>
          </w:p>
          <w:p w14:paraId="27674055" w14:textId="77777777" w:rsidR="00F4237B" w:rsidRPr="007D7262" w:rsidRDefault="00F4237B" w:rsidP="006B47A9">
            <w:pPr>
              <w:tabs>
                <w:tab w:val="left" w:pos="2268"/>
              </w:tabs>
              <w:spacing w:after="0"/>
              <w:ind w:left="-245"/>
              <w:jc w:val="both"/>
              <w:rPr>
                <w:lang w:val="es-ES"/>
              </w:rPr>
            </w:pPr>
          </w:p>
          <w:p w14:paraId="56E52F4F" w14:textId="2D3A5AA6" w:rsidR="006F1D83" w:rsidRPr="00CE7DA8" w:rsidRDefault="001A3126" w:rsidP="3AC8FDB9">
            <w:pPr>
              <w:tabs>
                <w:tab w:val="left" w:pos="2268"/>
              </w:tabs>
              <w:spacing w:after="0"/>
              <w:ind w:left="-245"/>
              <w:jc w:val="both"/>
              <w:rPr>
                <w:b/>
                <w:bCs/>
                <w:color w:val="1F4E79" w:themeColor="accent1" w:themeShade="80"/>
                <w:lang w:val="pt-PT"/>
              </w:rPr>
            </w:pPr>
            <w:r w:rsidRPr="3AC8FDB9">
              <w:rPr>
                <w:b/>
                <w:bCs/>
                <w:lang w:val="pt-PT"/>
              </w:rPr>
              <w:t>Índice</w:t>
            </w:r>
            <w:r w:rsidR="003614C9" w:rsidRPr="3AC8FDB9">
              <w:rPr>
                <w:b/>
                <w:bCs/>
                <w:lang w:val="pt-PT"/>
              </w:rPr>
              <w:t xml:space="preserve"> Hirsch(h) 202</w:t>
            </w:r>
            <w:r w:rsidR="003A2D72">
              <w:rPr>
                <w:b/>
                <w:bCs/>
                <w:lang w:val="pt-PT"/>
              </w:rPr>
              <w:t>2</w:t>
            </w:r>
            <w:r w:rsidR="006F1D83" w:rsidRPr="3AC8FDB9">
              <w:rPr>
                <w:color w:val="1F4E79" w:themeColor="accent1" w:themeShade="80"/>
                <w:lang w:val="pt-PT"/>
              </w:rPr>
              <w:t xml:space="preserve">: </w:t>
            </w:r>
            <w:r w:rsidR="003A2D72">
              <w:rPr>
                <w:b/>
                <w:bCs/>
                <w:color w:val="1F4E79" w:themeColor="accent1" w:themeShade="80"/>
                <w:lang w:val="pt-PT"/>
              </w:rPr>
              <w:t>70</w:t>
            </w:r>
            <w:r w:rsidR="003614C9" w:rsidRPr="3AC8FDB9">
              <w:rPr>
                <w:b/>
                <w:bCs/>
                <w:color w:val="1F4E79" w:themeColor="accent1" w:themeShade="80"/>
                <w:lang w:val="pt-PT"/>
              </w:rPr>
              <w:t>-</w:t>
            </w:r>
            <w:r w:rsidR="00887861" w:rsidRPr="3AC8FDB9">
              <w:rPr>
                <w:b/>
                <w:bCs/>
                <w:color w:val="1F4E79" w:themeColor="accent1" w:themeShade="80"/>
                <w:lang w:val="pt-PT"/>
              </w:rPr>
              <w:t>Scopus</w:t>
            </w:r>
            <w:r w:rsidR="00887861" w:rsidRPr="3AC8FDB9">
              <w:rPr>
                <w:color w:val="1F4E79" w:themeColor="accent1" w:themeShade="80"/>
                <w:lang w:val="pt-PT"/>
              </w:rPr>
              <w:t xml:space="preserve">/ </w:t>
            </w:r>
            <w:r w:rsidR="00887861" w:rsidRPr="3AC8FDB9">
              <w:rPr>
                <w:b/>
                <w:bCs/>
                <w:lang w:val="pt-PT"/>
              </w:rPr>
              <w:t xml:space="preserve">WoS </w:t>
            </w:r>
            <w:r w:rsidRPr="3AC8FDB9">
              <w:rPr>
                <w:b/>
                <w:bCs/>
                <w:lang w:val="pt-PT"/>
              </w:rPr>
              <w:t>Índice</w:t>
            </w:r>
            <w:r w:rsidR="003614C9" w:rsidRPr="3AC8FDB9">
              <w:rPr>
                <w:b/>
                <w:bCs/>
                <w:lang w:val="pt-PT"/>
              </w:rPr>
              <w:t xml:space="preserve"> H 202</w:t>
            </w:r>
            <w:r w:rsidR="00C31ECE">
              <w:rPr>
                <w:b/>
                <w:bCs/>
                <w:lang w:val="pt-PT"/>
              </w:rPr>
              <w:t>2</w:t>
            </w:r>
            <w:r w:rsidR="0042355E" w:rsidRPr="3AC8FDB9">
              <w:rPr>
                <w:b/>
                <w:bCs/>
                <w:lang w:val="pt-PT"/>
              </w:rPr>
              <w:t xml:space="preserve">: </w:t>
            </w:r>
            <w:r w:rsidR="0094418F" w:rsidRPr="3AC8FDB9">
              <w:rPr>
                <w:b/>
                <w:bCs/>
                <w:color w:val="1F4E79" w:themeColor="accent1" w:themeShade="80"/>
                <w:lang w:val="pt-PT"/>
              </w:rPr>
              <w:t>6</w:t>
            </w:r>
            <w:r w:rsidR="00AC5FC7">
              <w:rPr>
                <w:b/>
                <w:bCs/>
                <w:color w:val="1F4E79" w:themeColor="accent1" w:themeShade="80"/>
                <w:lang w:val="pt-PT"/>
              </w:rPr>
              <w:t>5</w:t>
            </w:r>
            <w:r w:rsidR="00D81612" w:rsidRPr="3AC8FDB9">
              <w:rPr>
                <w:b/>
                <w:bCs/>
                <w:color w:val="1F4E79" w:themeColor="accent1" w:themeShade="80"/>
                <w:lang w:val="pt-PT"/>
              </w:rPr>
              <w:t>.</w:t>
            </w:r>
          </w:p>
          <w:p w14:paraId="29F559B6" w14:textId="77777777" w:rsidR="00F4237B" w:rsidRPr="00DC2314" w:rsidRDefault="00F4237B" w:rsidP="006B47A9">
            <w:pPr>
              <w:tabs>
                <w:tab w:val="left" w:pos="2268"/>
              </w:tabs>
              <w:spacing w:after="0"/>
              <w:ind w:left="-552"/>
              <w:jc w:val="both"/>
              <w:rPr>
                <w:lang w:val="pt-PT"/>
              </w:rPr>
            </w:pPr>
          </w:p>
          <w:p w14:paraId="6FAB487D" w14:textId="751F1FE1" w:rsidR="00D62729" w:rsidRPr="00ED797C" w:rsidRDefault="00D62729" w:rsidP="006B47A9">
            <w:pPr>
              <w:tabs>
                <w:tab w:val="left" w:pos="2268"/>
              </w:tabs>
              <w:spacing w:after="0"/>
              <w:ind w:left="-245"/>
              <w:jc w:val="both"/>
              <w:rPr>
                <w:rFonts w:cs="Calibri"/>
                <w:lang w:val="es-ES"/>
              </w:rPr>
            </w:pPr>
            <w:bookmarkStart w:id="1" w:name="_Hlk530493526"/>
            <w:bookmarkEnd w:id="0"/>
            <w:r w:rsidRPr="3B675675">
              <w:rPr>
                <w:rFonts w:cs="Calibri"/>
                <w:lang w:val="es-ES"/>
              </w:rPr>
              <w:t xml:space="preserve">El Prof. Jorge L. Alió tiene indizados en la prestigiosa base de datos bibliométrica </w:t>
            </w:r>
            <w:r w:rsidRPr="3B675675">
              <w:rPr>
                <w:rFonts w:cs="Calibri"/>
                <w:b/>
                <w:bCs/>
                <w:lang w:val="es-ES"/>
              </w:rPr>
              <w:t>Web of Science-Core Collection (WoS)</w:t>
            </w:r>
            <w:r w:rsidRPr="3B675675">
              <w:rPr>
                <w:rFonts w:cs="Calibri"/>
                <w:lang w:val="es-ES"/>
              </w:rPr>
              <w:t xml:space="preserve"> </w:t>
            </w:r>
            <w:r w:rsidR="00AC5FC7" w:rsidRPr="00AC5FC7">
              <w:rPr>
                <w:rFonts w:cs="Calibri"/>
                <w:b/>
                <w:bCs/>
                <w:lang w:val="es-ES"/>
              </w:rPr>
              <w:t>710</w:t>
            </w:r>
            <w:r w:rsidRPr="3B675675">
              <w:rPr>
                <w:rFonts w:cs="Calibri"/>
                <w:b/>
                <w:bCs/>
                <w:color w:val="1F4E79" w:themeColor="accent1" w:themeShade="80"/>
                <w:lang w:val="es-ES"/>
              </w:rPr>
              <w:t xml:space="preserve"> </w:t>
            </w:r>
            <w:r w:rsidRPr="3B675675">
              <w:rPr>
                <w:rFonts w:cs="Calibri"/>
                <w:b/>
                <w:bCs/>
                <w:lang w:val="es-ES"/>
              </w:rPr>
              <w:t xml:space="preserve">artículos </w:t>
            </w:r>
            <w:r w:rsidRPr="3B675675">
              <w:rPr>
                <w:rFonts w:cs="Calibri"/>
                <w:lang w:val="es-ES"/>
              </w:rPr>
              <w:t>que abarcan el periodo 1982 hasta la actualidad, todos ellos publicados en revistas con Factor de Impacto (IF)</w:t>
            </w:r>
          </w:p>
          <w:p w14:paraId="1908D108" w14:textId="39D6AEBD" w:rsidR="00D62729" w:rsidRPr="00ED797C" w:rsidRDefault="00D62729" w:rsidP="006B47A9">
            <w:pPr>
              <w:tabs>
                <w:tab w:val="left" w:pos="2268"/>
              </w:tabs>
              <w:spacing w:after="0"/>
              <w:ind w:left="-245"/>
              <w:jc w:val="both"/>
              <w:rPr>
                <w:rFonts w:cs="Calibri"/>
                <w:b/>
                <w:lang w:val="es-ES"/>
              </w:rPr>
            </w:pPr>
            <w:r w:rsidRPr="00ED797C">
              <w:rPr>
                <w:rFonts w:cs="Calibri"/>
                <w:lang w:val="es-ES"/>
              </w:rPr>
              <w:t xml:space="preserve">El total de citas es de </w:t>
            </w:r>
            <w:r w:rsidR="0094418F" w:rsidRPr="00ED797C">
              <w:rPr>
                <w:rFonts w:cs="Calibri"/>
                <w:b/>
                <w:bCs/>
                <w:color w:val="1F4E79" w:themeColor="accent1" w:themeShade="80"/>
                <w:lang w:val="es-ES"/>
              </w:rPr>
              <w:t>1</w:t>
            </w:r>
            <w:r w:rsidR="00AC5FC7">
              <w:rPr>
                <w:rFonts w:cs="Calibri"/>
                <w:b/>
                <w:bCs/>
                <w:color w:val="1F4E79" w:themeColor="accent1" w:themeShade="80"/>
                <w:lang w:val="es-ES"/>
              </w:rPr>
              <w:t>7</w:t>
            </w:r>
            <w:r w:rsidR="0094418F" w:rsidRPr="00ED797C">
              <w:rPr>
                <w:rFonts w:cs="Calibri"/>
                <w:b/>
                <w:bCs/>
                <w:color w:val="1F4E79" w:themeColor="accent1" w:themeShade="80"/>
                <w:lang w:val="es-ES"/>
              </w:rPr>
              <w:t>.</w:t>
            </w:r>
            <w:r w:rsidR="00AC5FC7">
              <w:rPr>
                <w:rFonts w:cs="Calibri"/>
                <w:b/>
                <w:bCs/>
                <w:color w:val="1F4E79" w:themeColor="accent1" w:themeShade="80"/>
                <w:lang w:val="es-ES"/>
              </w:rPr>
              <w:t>280</w:t>
            </w:r>
            <w:r w:rsidRPr="00ED797C">
              <w:rPr>
                <w:rFonts w:cs="Calibri"/>
                <w:lang w:val="es-ES"/>
              </w:rPr>
              <w:t xml:space="preserve">, lo que hace una media de </w:t>
            </w:r>
            <w:r w:rsidRPr="00ED797C">
              <w:rPr>
                <w:rFonts w:cs="Calibri"/>
                <w:b/>
                <w:color w:val="002060"/>
                <w:lang w:val="es-ES"/>
              </w:rPr>
              <w:t>2</w:t>
            </w:r>
            <w:r w:rsidR="00AC5FC7">
              <w:rPr>
                <w:rFonts w:cs="Calibri"/>
                <w:b/>
                <w:color w:val="002060"/>
                <w:lang w:val="es-ES"/>
              </w:rPr>
              <w:t>4</w:t>
            </w:r>
            <w:r w:rsidR="0094418F" w:rsidRPr="00ED797C">
              <w:rPr>
                <w:rFonts w:cs="Calibri"/>
                <w:b/>
                <w:color w:val="002060"/>
                <w:lang w:val="es-ES"/>
              </w:rPr>
              <w:t>.</w:t>
            </w:r>
            <w:r w:rsidR="00AC5FC7">
              <w:rPr>
                <w:rFonts w:cs="Calibri"/>
                <w:b/>
                <w:color w:val="002060"/>
                <w:lang w:val="es-ES"/>
              </w:rPr>
              <w:t>34</w:t>
            </w:r>
            <w:r w:rsidRPr="00ED797C">
              <w:rPr>
                <w:rFonts w:cs="Calibri"/>
                <w:b/>
                <w:color w:val="002060"/>
                <w:lang w:val="es-ES"/>
              </w:rPr>
              <w:t xml:space="preserve"> citas</w:t>
            </w:r>
            <w:r w:rsidRPr="00ED797C">
              <w:rPr>
                <w:rFonts w:cs="Calibri"/>
                <w:color w:val="002060"/>
                <w:lang w:val="es-ES"/>
              </w:rPr>
              <w:t xml:space="preserve"> </w:t>
            </w:r>
            <w:r w:rsidRPr="00ED797C">
              <w:rPr>
                <w:rFonts w:cs="Calibri"/>
                <w:lang w:val="es-ES"/>
              </w:rPr>
              <w:t>por artículo, y un</w:t>
            </w:r>
            <w:r w:rsidRPr="00ED797C">
              <w:rPr>
                <w:rFonts w:cs="Calibri"/>
                <w:b/>
                <w:lang w:val="es-ES"/>
              </w:rPr>
              <w:t xml:space="preserve"> Índice H </w:t>
            </w:r>
            <w:r w:rsidR="0094418F" w:rsidRPr="00ED797C">
              <w:rPr>
                <w:rFonts w:cs="Calibri"/>
                <w:b/>
                <w:color w:val="1F4E79" w:themeColor="accent1" w:themeShade="80"/>
                <w:lang w:val="es-ES"/>
              </w:rPr>
              <w:t>de 6</w:t>
            </w:r>
            <w:r w:rsidR="00AC5FC7">
              <w:rPr>
                <w:rFonts w:cs="Calibri"/>
                <w:b/>
                <w:color w:val="1F4E79" w:themeColor="accent1" w:themeShade="80"/>
                <w:lang w:val="es-ES"/>
              </w:rPr>
              <w:t>5</w:t>
            </w:r>
            <w:r w:rsidRPr="00ED797C">
              <w:rPr>
                <w:rFonts w:cs="Calibri"/>
                <w:b/>
                <w:color w:val="1F4E79" w:themeColor="accent1" w:themeShade="80"/>
                <w:lang w:val="es-ES"/>
              </w:rPr>
              <w:t>.</w:t>
            </w:r>
            <w:r w:rsidRPr="00ED797C">
              <w:rPr>
                <w:rFonts w:cs="Calibri"/>
                <w:b/>
                <w:lang w:val="es-ES"/>
              </w:rPr>
              <w:t xml:space="preserve"> </w:t>
            </w:r>
          </w:p>
          <w:p w14:paraId="66F920B8" w14:textId="77777777" w:rsidR="00F4237B" w:rsidRPr="00ED797C" w:rsidRDefault="00F4237B" w:rsidP="006B47A9">
            <w:pPr>
              <w:tabs>
                <w:tab w:val="left" w:pos="2268"/>
              </w:tabs>
              <w:spacing w:after="0"/>
              <w:ind w:left="-245"/>
              <w:jc w:val="both"/>
              <w:rPr>
                <w:rFonts w:cs="Calibri"/>
                <w:b/>
                <w:lang w:val="es-ES"/>
              </w:rPr>
            </w:pPr>
          </w:p>
          <w:p w14:paraId="3154DFB6" w14:textId="62E8FC8D" w:rsidR="00B13CB4" w:rsidRPr="00ED797C" w:rsidRDefault="00D62729" w:rsidP="00A65F55">
            <w:pPr>
              <w:tabs>
                <w:tab w:val="left" w:pos="2268"/>
              </w:tabs>
              <w:spacing w:after="0"/>
              <w:ind w:left="-245"/>
              <w:jc w:val="both"/>
              <w:rPr>
                <w:lang w:val="es-ES"/>
              </w:rPr>
            </w:pPr>
            <w:r w:rsidRPr="00ED797C">
              <w:rPr>
                <w:rFonts w:cs="Calibri"/>
                <w:lang w:val="es-ES"/>
              </w:rPr>
              <w:t>Un estudio comparativo de las citas por artículo de los últimos 1</w:t>
            </w:r>
            <w:r w:rsidR="00AD409E">
              <w:rPr>
                <w:rFonts w:cs="Calibri"/>
                <w:lang w:val="es-ES"/>
              </w:rPr>
              <w:t>3</w:t>
            </w:r>
            <w:r w:rsidR="00A65F55" w:rsidRPr="00ED797C">
              <w:rPr>
                <w:rFonts w:cs="Calibri"/>
                <w:lang w:val="es-ES"/>
              </w:rPr>
              <w:t xml:space="preserve"> años (2008-202</w:t>
            </w:r>
            <w:r w:rsidR="00AD409E">
              <w:rPr>
                <w:rFonts w:cs="Calibri"/>
                <w:lang w:val="es-ES"/>
              </w:rPr>
              <w:t>1</w:t>
            </w:r>
            <w:r w:rsidRPr="00ED797C">
              <w:rPr>
                <w:rFonts w:cs="Calibri"/>
                <w:lang w:val="es-ES"/>
              </w:rPr>
              <w:t xml:space="preserve">) en la base de datos InCites Essential Science Indicators de WoS, entre el Prof. Alió, el área Clinical Medicine (incluyendo artículos de todo el mundo) y Spain (incluyendo artículos de todas las áreas del conocimiento) revelan datos que sitúan las citas que reciben los trabajos del Prof. Alió por encima de la media del área y de España, en casi todos los periodos estudiados. </w:t>
            </w:r>
            <w:bookmarkEnd w:id="1"/>
          </w:p>
        </w:tc>
      </w:tr>
      <w:tr w:rsidR="009B4D16" w:rsidRPr="00DB322D" w14:paraId="16E2BF15" w14:textId="77777777" w:rsidTr="3B675675">
        <w:trPr>
          <w:gridAfter w:val="1"/>
          <w:wAfter w:w="70" w:type="dxa"/>
          <w:trHeight w:val="26"/>
        </w:trPr>
        <w:tc>
          <w:tcPr>
            <w:tcW w:w="2410" w:type="dxa"/>
            <w:gridSpan w:val="2"/>
            <w:tcBorders>
              <w:top w:val="nil"/>
              <w:bottom w:val="nil"/>
            </w:tcBorders>
          </w:tcPr>
          <w:p w14:paraId="33207D1E" w14:textId="12C1C4C6" w:rsidR="009B4D16" w:rsidRPr="007D7262" w:rsidRDefault="00A34D6F" w:rsidP="006B47A9">
            <w:pPr>
              <w:pStyle w:val="Ttulo1"/>
              <w:tabs>
                <w:tab w:val="left" w:pos="2268"/>
              </w:tabs>
              <w:spacing w:before="240" w:after="0"/>
              <w:jc w:val="center"/>
              <w:rPr>
                <w:b/>
                <w:lang w:val="es-ES"/>
              </w:rPr>
            </w:pPr>
            <w:r w:rsidRPr="007D7262">
              <w:rPr>
                <w:b/>
                <w:lang w:val="es-ES"/>
              </w:rPr>
              <w:lastRenderedPageBreak/>
              <w:t xml:space="preserve">actividad </w:t>
            </w:r>
            <w:r w:rsidR="00A85B4E" w:rsidRPr="007D7262">
              <w:rPr>
                <w:b/>
                <w:lang w:val="es-ES"/>
              </w:rPr>
              <w:t>sociedades cientificas y profesionales</w:t>
            </w:r>
          </w:p>
        </w:tc>
        <w:tc>
          <w:tcPr>
            <w:tcW w:w="7160" w:type="dxa"/>
            <w:gridSpan w:val="2"/>
            <w:tcBorders>
              <w:top w:val="nil"/>
              <w:bottom w:val="nil"/>
            </w:tcBorders>
            <w:tcMar>
              <w:left w:w="274" w:type="dxa"/>
            </w:tcMar>
          </w:tcPr>
          <w:p w14:paraId="006CA98A" w14:textId="77777777" w:rsidR="004B0725" w:rsidRPr="007D7262" w:rsidRDefault="004B0725" w:rsidP="006B47A9">
            <w:pPr>
              <w:tabs>
                <w:tab w:val="left" w:pos="2268"/>
              </w:tabs>
              <w:spacing w:before="240" w:after="0" w:line="276" w:lineRule="auto"/>
              <w:ind w:left="-245"/>
              <w:rPr>
                <w:b/>
                <w:lang w:val="es-ES"/>
              </w:rPr>
            </w:pPr>
            <w:r w:rsidRPr="007D7262">
              <w:rPr>
                <w:b/>
                <w:lang w:val="es-ES"/>
              </w:rPr>
              <w:t xml:space="preserve">Desde 1978 es </w:t>
            </w:r>
            <w:r w:rsidR="007B453D" w:rsidRPr="007D7262">
              <w:rPr>
                <w:b/>
                <w:lang w:val="es-ES"/>
              </w:rPr>
              <w:t>Miembro Numerario de 26 Sociedades Científicas</w:t>
            </w:r>
            <w:r w:rsidRPr="007D7262">
              <w:rPr>
                <w:b/>
                <w:lang w:val="es-ES"/>
              </w:rPr>
              <w:t>.</w:t>
            </w:r>
          </w:p>
          <w:p w14:paraId="63B0CB1A" w14:textId="7C6E1D89" w:rsidR="00D16034" w:rsidRDefault="004B0725" w:rsidP="006B47A9">
            <w:pPr>
              <w:tabs>
                <w:tab w:val="left" w:pos="2268"/>
              </w:tabs>
              <w:spacing w:before="240" w:after="0" w:line="240" w:lineRule="auto"/>
              <w:ind w:left="-245"/>
              <w:rPr>
                <w:b/>
                <w:lang w:val="es-ES"/>
              </w:rPr>
            </w:pPr>
            <w:r w:rsidRPr="007D7262">
              <w:rPr>
                <w:b/>
                <w:lang w:val="es-ES"/>
              </w:rPr>
              <w:t>1978</w:t>
            </w:r>
          </w:p>
          <w:p w14:paraId="33AE543E" w14:textId="3DB644AF" w:rsidR="000846B3" w:rsidRPr="007D7262" w:rsidRDefault="004B0725" w:rsidP="006B47A9">
            <w:pPr>
              <w:tabs>
                <w:tab w:val="left" w:pos="2268"/>
              </w:tabs>
              <w:spacing w:before="240" w:after="0" w:line="240" w:lineRule="auto"/>
              <w:ind w:left="-245"/>
              <w:rPr>
                <w:lang w:val="es-ES"/>
              </w:rPr>
            </w:pPr>
            <w:r w:rsidRPr="007D7262">
              <w:rPr>
                <w:lang w:val="es-ES"/>
              </w:rPr>
              <w:t>Miembro numerario de la Sociedad Española de Oftalmología.</w:t>
            </w:r>
          </w:p>
          <w:p w14:paraId="0384754C" w14:textId="6FCEB5BF" w:rsidR="00886B8F" w:rsidRPr="007D7262" w:rsidRDefault="00886B8F" w:rsidP="006B47A9">
            <w:pPr>
              <w:tabs>
                <w:tab w:val="left" w:pos="2268"/>
              </w:tabs>
              <w:spacing w:before="240" w:after="0" w:line="240" w:lineRule="auto"/>
              <w:ind w:left="-245"/>
              <w:jc w:val="both"/>
              <w:rPr>
                <w:b/>
                <w:lang w:val="es-ES" w:bidi="es-ES"/>
              </w:rPr>
            </w:pPr>
            <w:r w:rsidRPr="007D7262">
              <w:rPr>
                <w:b/>
                <w:lang w:val="es-ES" w:bidi="es-ES"/>
              </w:rPr>
              <w:t>1986-</w:t>
            </w:r>
            <w:r w:rsidR="00F63DC6" w:rsidRPr="007D7262">
              <w:rPr>
                <w:b/>
                <w:lang w:val="es-ES" w:bidi="es-ES"/>
              </w:rPr>
              <w:t>presente</w:t>
            </w:r>
          </w:p>
          <w:p w14:paraId="0B94A5CD" w14:textId="77777777" w:rsidR="00886B8F" w:rsidRPr="007D7262" w:rsidRDefault="00886B8F" w:rsidP="006B47A9">
            <w:pPr>
              <w:tabs>
                <w:tab w:val="left" w:pos="2268"/>
              </w:tabs>
              <w:spacing w:before="240" w:after="0" w:line="240" w:lineRule="auto"/>
              <w:ind w:left="-245"/>
              <w:jc w:val="both"/>
              <w:rPr>
                <w:lang w:val="es-ES" w:bidi="es-ES"/>
              </w:rPr>
            </w:pPr>
            <w:r w:rsidRPr="007D7262">
              <w:rPr>
                <w:lang w:val="es-ES" w:bidi="es-ES"/>
              </w:rPr>
              <w:t>Fundador y Director del Congreso Alicante Refractiva Internacional (ARI). Alicante.</w:t>
            </w:r>
          </w:p>
          <w:p w14:paraId="31268643" w14:textId="221C16EC" w:rsidR="004B0725" w:rsidRPr="007D7262" w:rsidRDefault="004B0725" w:rsidP="006B47A9">
            <w:pPr>
              <w:tabs>
                <w:tab w:val="left" w:pos="2268"/>
              </w:tabs>
              <w:spacing w:before="240" w:after="0" w:line="240" w:lineRule="auto"/>
              <w:ind w:left="-245"/>
              <w:rPr>
                <w:b/>
                <w:lang w:val="es-ES"/>
              </w:rPr>
            </w:pPr>
            <w:r w:rsidRPr="007D7262">
              <w:rPr>
                <w:b/>
                <w:lang w:val="es-ES"/>
              </w:rPr>
              <w:t>1989</w:t>
            </w:r>
            <w:r w:rsidR="004E4C44">
              <w:rPr>
                <w:b/>
                <w:lang w:val="es-ES"/>
              </w:rPr>
              <w:t>-presente</w:t>
            </w:r>
          </w:p>
          <w:p w14:paraId="2DF99507" w14:textId="65DAA01F" w:rsidR="004B0725" w:rsidRPr="007D7262" w:rsidRDefault="004B0725" w:rsidP="006B47A9">
            <w:pPr>
              <w:tabs>
                <w:tab w:val="left" w:pos="2268"/>
              </w:tabs>
              <w:spacing w:before="240" w:after="0" w:line="240" w:lineRule="auto"/>
              <w:ind w:left="-245"/>
              <w:rPr>
                <w:lang w:val="es-ES"/>
              </w:rPr>
            </w:pPr>
            <w:r w:rsidRPr="007D7262">
              <w:rPr>
                <w:lang w:val="es-ES"/>
              </w:rPr>
              <w:t>Miembro internacional de la Sociedad Americana de Oftalmología</w:t>
            </w:r>
            <w:r w:rsidR="002D6DFA">
              <w:rPr>
                <w:lang w:val="es-ES"/>
              </w:rPr>
              <w:t xml:space="preserve"> </w:t>
            </w:r>
            <w:r w:rsidRPr="007D7262">
              <w:rPr>
                <w:lang w:val="es-ES"/>
              </w:rPr>
              <w:t>(AAO).</w:t>
            </w:r>
          </w:p>
          <w:p w14:paraId="5AD6FB78" w14:textId="64CA0386" w:rsidR="004B0725" w:rsidRPr="007D7262" w:rsidRDefault="004B0725" w:rsidP="006B47A9">
            <w:pPr>
              <w:tabs>
                <w:tab w:val="left" w:pos="2268"/>
              </w:tabs>
              <w:spacing w:before="240" w:after="0" w:line="240" w:lineRule="auto"/>
              <w:ind w:left="-245"/>
              <w:rPr>
                <w:b/>
                <w:lang w:val="es-ES"/>
              </w:rPr>
            </w:pPr>
            <w:r w:rsidRPr="007D7262">
              <w:rPr>
                <w:b/>
                <w:lang w:val="es-ES"/>
              </w:rPr>
              <w:t>1989</w:t>
            </w:r>
            <w:r w:rsidR="004E4C44">
              <w:rPr>
                <w:b/>
                <w:lang w:val="es-ES"/>
              </w:rPr>
              <w:t>-presente</w:t>
            </w:r>
          </w:p>
          <w:p w14:paraId="047A00D7" w14:textId="77777777" w:rsidR="004B0725" w:rsidRPr="007D7262" w:rsidRDefault="004B0725" w:rsidP="006B47A9">
            <w:pPr>
              <w:tabs>
                <w:tab w:val="left" w:pos="2268"/>
              </w:tabs>
              <w:spacing w:before="240" w:after="0" w:line="240" w:lineRule="auto"/>
              <w:ind w:left="-245"/>
              <w:rPr>
                <w:lang w:val="es-ES"/>
              </w:rPr>
            </w:pPr>
            <w:r w:rsidRPr="007D7262">
              <w:rPr>
                <w:lang w:val="es-ES"/>
              </w:rPr>
              <w:t>Miembro de la Sociedad Americana de Catarata y Cirugía Refractiva</w:t>
            </w:r>
            <w:r w:rsidR="002A3577" w:rsidRPr="007D7262">
              <w:rPr>
                <w:lang w:val="es-ES"/>
              </w:rPr>
              <w:t xml:space="preserve"> </w:t>
            </w:r>
            <w:r w:rsidRPr="007D7262">
              <w:rPr>
                <w:lang w:val="es-ES"/>
              </w:rPr>
              <w:t>(ASCRS)</w:t>
            </w:r>
          </w:p>
          <w:p w14:paraId="577EEE34" w14:textId="06CF30E8" w:rsidR="004B0725" w:rsidRPr="007D7262" w:rsidRDefault="004B0725" w:rsidP="006B47A9">
            <w:pPr>
              <w:tabs>
                <w:tab w:val="left" w:pos="2268"/>
              </w:tabs>
              <w:spacing w:before="240" w:after="0" w:line="240" w:lineRule="auto"/>
              <w:ind w:left="-245"/>
              <w:rPr>
                <w:b/>
                <w:lang w:val="es-ES"/>
              </w:rPr>
            </w:pPr>
            <w:r w:rsidRPr="007D7262">
              <w:rPr>
                <w:b/>
                <w:lang w:val="es-ES"/>
              </w:rPr>
              <w:t>1989-1996</w:t>
            </w:r>
          </w:p>
          <w:p w14:paraId="0180CB36" w14:textId="2769FD24" w:rsidR="00B13CB4" w:rsidRPr="007D7262" w:rsidRDefault="004E4C44" w:rsidP="006B47A9">
            <w:pPr>
              <w:tabs>
                <w:tab w:val="left" w:pos="2268"/>
              </w:tabs>
              <w:spacing w:before="240" w:after="0" w:line="240" w:lineRule="auto"/>
              <w:ind w:left="-245"/>
              <w:rPr>
                <w:b/>
                <w:lang w:val="es-ES"/>
              </w:rPr>
            </w:pPr>
            <w:r>
              <w:rPr>
                <w:lang w:val="es-ES"/>
              </w:rPr>
              <w:t>Delegado electo</w:t>
            </w:r>
            <w:r w:rsidR="004B0725" w:rsidRPr="007D7262">
              <w:rPr>
                <w:lang w:val="es-ES"/>
              </w:rPr>
              <w:t xml:space="preserve"> del Colegio Oficial de Médicos de Alicante.</w:t>
            </w:r>
          </w:p>
          <w:p w14:paraId="7D340008" w14:textId="622EF799" w:rsidR="003F47D0" w:rsidRPr="007D7262" w:rsidRDefault="00A34D6F" w:rsidP="006B47A9">
            <w:pPr>
              <w:tabs>
                <w:tab w:val="left" w:pos="2268"/>
              </w:tabs>
              <w:spacing w:before="240" w:after="0" w:line="276" w:lineRule="auto"/>
              <w:ind w:left="-245"/>
              <w:rPr>
                <w:b/>
                <w:lang w:val="es-ES"/>
              </w:rPr>
            </w:pPr>
            <w:r w:rsidRPr="007D7262">
              <w:rPr>
                <w:b/>
                <w:lang w:val="es-ES"/>
              </w:rPr>
              <w:t>199</w:t>
            </w:r>
            <w:r w:rsidR="004B0725" w:rsidRPr="007D7262">
              <w:rPr>
                <w:b/>
                <w:lang w:val="es-ES"/>
              </w:rPr>
              <w:t>2</w:t>
            </w:r>
            <w:r w:rsidRPr="007D7262">
              <w:rPr>
                <w:b/>
                <w:lang w:val="es-ES"/>
              </w:rPr>
              <w:t>-1998</w:t>
            </w:r>
          </w:p>
          <w:p w14:paraId="4EF2349B" w14:textId="11D3F8C5" w:rsidR="00A34D6F" w:rsidRPr="007D7262" w:rsidRDefault="00A34D6F" w:rsidP="006B47A9">
            <w:pPr>
              <w:tabs>
                <w:tab w:val="left" w:pos="2268"/>
              </w:tabs>
              <w:spacing w:before="240" w:after="0" w:line="240" w:lineRule="auto"/>
              <w:ind w:left="-245"/>
              <w:rPr>
                <w:lang w:val="es-ES"/>
              </w:rPr>
            </w:pPr>
            <w:r w:rsidRPr="007D7262">
              <w:rPr>
                <w:lang w:val="es-ES"/>
              </w:rPr>
              <w:lastRenderedPageBreak/>
              <w:t>Fundador y Chairman de International Ocular Inflamation Society</w:t>
            </w:r>
            <w:r w:rsidR="009621DD" w:rsidRPr="007D7262">
              <w:rPr>
                <w:lang w:val="es-ES"/>
              </w:rPr>
              <w:t xml:space="preserve"> y de la I.O.I.S</w:t>
            </w:r>
          </w:p>
          <w:p w14:paraId="3CD90855" w14:textId="77777777" w:rsidR="003A6BE3" w:rsidRPr="007D7262" w:rsidRDefault="003A6BE3" w:rsidP="006B47A9">
            <w:pPr>
              <w:tabs>
                <w:tab w:val="left" w:pos="2268"/>
              </w:tabs>
              <w:spacing w:before="240" w:after="0" w:line="240" w:lineRule="auto"/>
              <w:ind w:left="-245"/>
              <w:rPr>
                <w:b/>
                <w:lang w:val="es-ES"/>
              </w:rPr>
            </w:pPr>
            <w:r w:rsidRPr="007D7262">
              <w:rPr>
                <w:b/>
                <w:lang w:val="es-ES"/>
              </w:rPr>
              <w:t>1992-2003</w:t>
            </w:r>
          </w:p>
          <w:p w14:paraId="6D217F8A" w14:textId="2821218D" w:rsidR="00D36230" w:rsidRPr="007D7262" w:rsidRDefault="00D36230" w:rsidP="006B47A9">
            <w:pPr>
              <w:tabs>
                <w:tab w:val="left" w:pos="2268"/>
              </w:tabs>
              <w:spacing w:before="240" w:after="0" w:line="240" w:lineRule="auto"/>
              <w:ind w:left="-245"/>
              <w:rPr>
                <w:lang w:val="es-ES"/>
              </w:rPr>
            </w:pPr>
            <w:r w:rsidRPr="007D7262">
              <w:rPr>
                <w:lang w:val="es-ES"/>
              </w:rPr>
              <w:t>Miembro de la Sociedad Española de Cirugía Ocular-Implanto Refractiva (SECOIR)</w:t>
            </w:r>
            <w:r w:rsidR="004E4C44">
              <w:rPr>
                <w:lang w:val="es-ES"/>
              </w:rPr>
              <w:t>.</w:t>
            </w:r>
          </w:p>
          <w:p w14:paraId="73D4063C" w14:textId="28001BAB" w:rsidR="000846B3" w:rsidRPr="007D7262" w:rsidRDefault="00D36230" w:rsidP="006B47A9">
            <w:pPr>
              <w:tabs>
                <w:tab w:val="left" w:pos="2268"/>
              </w:tabs>
              <w:spacing w:before="240" w:after="0" w:line="240" w:lineRule="auto"/>
              <w:ind w:left="-245"/>
              <w:rPr>
                <w:b/>
                <w:lang w:val="es-ES"/>
              </w:rPr>
            </w:pPr>
            <w:r w:rsidRPr="007D7262">
              <w:rPr>
                <w:b/>
                <w:lang w:val="es-ES"/>
              </w:rPr>
              <w:t>1996</w:t>
            </w:r>
          </w:p>
          <w:p w14:paraId="1FFD7038" w14:textId="411A8841" w:rsidR="00D36230" w:rsidRPr="007D7262" w:rsidRDefault="00D36230" w:rsidP="006B47A9">
            <w:pPr>
              <w:tabs>
                <w:tab w:val="left" w:pos="2268"/>
              </w:tabs>
              <w:spacing w:before="240" w:after="0" w:line="240" w:lineRule="auto"/>
              <w:ind w:left="-245"/>
              <w:rPr>
                <w:lang w:val="es-ES"/>
              </w:rPr>
            </w:pPr>
            <w:r w:rsidRPr="007D7262">
              <w:rPr>
                <w:lang w:val="es-ES"/>
              </w:rPr>
              <w:t xml:space="preserve">Miembro de </w:t>
            </w:r>
            <w:r w:rsidR="00B13CB4" w:rsidRPr="007D7262">
              <w:rPr>
                <w:lang w:val="es-ES"/>
              </w:rPr>
              <w:t>M</w:t>
            </w:r>
            <w:r w:rsidRPr="007D7262">
              <w:rPr>
                <w:lang w:val="es-ES"/>
              </w:rPr>
              <w:t>érito. Instituto Barraquer.</w:t>
            </w:r>
          </w:p>
          <w:p w14:paraId="772E9585" w14:textId="0B81B58E" w:rsidR="00A85B4E" w:rsidRPr="007D7262" w:rsidRDefault="00A85B4E" w:rsidP="006B47A9">
            <w:pPr>
              <w:tabs>
                <w:tab w:val="left" w:pos="2268"/>
              </w:tabs>
              <w:spacing w:before="240" w:after="0" w:line="240" w:lineRule="auto"/>
              <w:ind w:left="-245"/>
              <w:rPr>
                <w:b/>
                <w:lang w:val="es-ES"/>
              </w:rPr>
            </w:pPr>
            <w:r w:rsidRPr="007D7262">
              <w:rPr>
                <w:b/>
                <w:lang w:val="es-ES"/>
              </w:rPr>
              <w:t>1998</w:t>
            </w:r>
          </w:p>
          <w:p w14:paraId="512B0148" w14:textId="27BD8750" w:rsidR="00A85B4E" w:rsidRPr="007D7262" w:rsidRDefault="00A85B4E" w:rsidP="006B47A9">
            <w:pPr>
              <w:tabs>
                <w:tab w:val="left" w:pos="2268"/>
              </w:tabs>
              <w:spacing w:before="240" w:after="0" w:line="240" w:lineRule="auto"/>
              <w:ind w:left="-245"/>
              <w:rPr>
                <w:lang w:val="es-ES"/>
              </w:rPr>
            </w:pPr>
            <w:r w:rsidRPr="3AC8FDB9">
              <w:rPr>
                <w:lang w:val="es-ES"/>
              </w:rPr>
              <w:t>Presidente del 74 Congreso de la Sociedad Española de Oftalmología</w:t>
            </w:r>
            <w:r w:rsidR="3A2F8E03" w:rsidRPr="3AC8FDB9">
              <w:rPr>
                <w:lang w:val="es-ES"/>
              </w:rPr>
              <w:t xml:space="preserve"> </w:t>
            </w:r>
            <w:r w:rsidR="004E4C44" w:rsidRPr="3AC8FDB9">
              <w:rPr>
                <w:lang w:val="es-ES"/>
              </w:rPr>
              <w:t>(SEO)</w:t>
            </w:r>
            <w:r w:rsidRPr="3AC8FDB9">
              <w:rPr>
                <w:lang w:val="es-ES"/>
              </w:rPr>
              <w:t xml:space="preserve"> (Alicante).</w:t>
            </w:r>
          </w:p>
          <w:p w14:paraId="0FF46686" w14:textId="77777777" w:rsidR="00051F13" w:rsidRPr="007D7262" w:rsidRDefault="00051F13" w:rsidP="006B47A9">
            <w:pPr>
              <w:tabs>
                <w:tab w:val="left" w:pos="2268"/>
              </w:tabs>
              <w:spacing w:before="240" w:after="0" w:line="240" w:lineRule="auto"/>
              <w:ind w:left="-245"/>
              <w:rPr>
                <w:b/>
                <w:lang w:val="es-ES"/>
              </w:rPr>
            </w:pPr>
            <w:r w:rsidRPr="007D7262">
              <w:rPr>
                <w:b/>
                <w:lang w:val="es-ES"/>
              </w:rPr>
              <w:t>1999</w:t>
            </w:r>
          </w:p>
          <w:p w14:paraId="2E0DCBD1" w14:textId="7B85821F" w:rsidR="00051F13" w:rsidRPr="007D7262" w:rsidRDefault="00051F13" w:rsidP="006B47A9">
            <w:pPr>
              <w:tabs>
                <w:tab w:val="left" w:pos="2268"/>
              </w:tabs>
              <w:spacing w:before="240" w:after="0" w:line="240" w:lineRule="auto"/>
              <w:ind w:left="-245"/>
              <w:rPr>
                <w:lang w:val="es-ES"/>
              </w:rPr>
            </w:pPr>
            <w:r w:rsidRPr="007D7262">
              <w:rPr>
                <w:lang w:val="es-ES"/>
              </w:rPr>
              <w:t>Secretario General de International Ocular Inflamation Society</w:t>
            </w:r>
            <w:r w:rsidR="004E4C44">
              <w:rPr>
                <w:lang w:val="es-ES"/>
              </w:rPr>
              <w:t xml:space="preserve"> (IOIS)</w:t>
            </w:r>
            <w:r w:rsidRPr="007D7262">
              <w:rPr>
                <w:lang w:val="es-ES"/>
              </w:rPr>
              <w:t>.</w:t>
            </w:r>
          </w:p>
          <w:p w14:paraId="79DD0BA2" w14:textId="422A92C5" w:rsidR="00D36230" w:rsidRPr="007D7262" w:rsidRDefault="00D36230" w:rsidP="006B47A9">
            <w:pPr>
              <w:tabs>
                <w:tab w:val="left" w:pos="2268"/>
              </w:tabs>
              <w:spacing w:before="240" w:after="0" w:line="240" w:lineRule="auto"/>
              <w:ind w:left="-245"/>
              <w:rPr>
                <w:b/>
                <w:lang w:val="es-ES"/>
              </w:rPr>
            </w:pPr>
            <w:r w:rsidRPr="007D7262">
              <w:rPr>
                <w:b/>
                <w:lang w:val="es-ES"/>
              </w:rPr>
              <w:t>2000</w:t>
            </w:r>
            <w:r w:rsidR="004E4C44">
              <w:rPr>
                <w:b/>
                <w:lang w:val="es-ES"/>
              </w:rPr>
              <w:t>-presente</w:t>
            </w:r>
          </w:p>
          <w:p w14:paraId="2E742058" w14:textId="60EF61EA" w:rsidR="00677381" w:rsidRPr="007D7262" w:rsidRDefault="00677381" w:rsidP="006B47A9">
            <w:pPr>
              <w:tabs>
                <w:tab w:val="left" w:pos="2268"/>
              </w:tabs>
              <w:spacing w:before="240" w:after="0" w:line="240" w:lineRule="auto"/>
              <w:ind w:left="-245"/>
              <w:rPr>
                <w:lang w:val="es-ES"/>
              </w:rPr>
            </w:pPr>
            <w:r w:rsidRPr="3AC8FDB9">
              <w:rPr>
                <w:lang w:val="es-ES"/>
              </w:rPr>
              <w:t xml:space="preserve">Miembro de las Sociedad Internacional de Cirugía Refractiva </w:t>
            </w:r>
            <w:r w:rsidR="00862E87" w:rsidRPr="3AC8FDB9">
              <w:rPr>
                <w:lang w:val="es-ES"/>
              </w:rPr>
              <w:t xml:space="preserve">(ISRSS) </w:t>
            </w:r>
            <w:r w:rsidRPr="3AC8FDB9">
              <w:rPr>
                <w:lang w:val="es-ES"/>
              </w:rPr>
              <w:t>y de la Academia Americana de Oftalmología</w:t>
            </w:r>
            <w:r w:rsidR="7BF681ED" w:rsidRPr="3AC8FDB9">
              <w:rPr>
                <w:lang w:val="es-ES"/>
              </w:rPr>
              <w:t xml:space="preserve"> </w:t>
            </w:r>
            <w:r w:rsidRPr="3AC8FDB9">
              <w:rPr>
                <w:lang w:val="es-ES"/>
              </w:rPr>
              <w:t>(</w:t>
            </w:r>
            <w:r w:rsidR="00862E87" w:rsidRPr="3AC8FDB9">
              <w:rPr>
                <w:lang w:val="es-ES"/>
              </w:rPr>
              <w:t>A</w:t>
            </w:r>
            <w:r w:rsidRPr="3AC8FDB9">
              <w:rPr>
                <w:lang w:val="es-ES"/>
              </w:rPr>
              <w:t>AO).</w:t>
            </w:r>
          </w:p>
          <w:p w14:paraId="12665491" w14:textId="77777777" w:rsidR="007C3AFC" w:rsidRPr="00AC5FC7" w:rsidRDefault="007C3AFC" w:rsidP="006B47A9">
            <w:pPr>
              <w:tabs>
                <w:tab w:val="left" w:pos="2268"/>
              </w:tabs>
              <w:spacing w:before="240" w:after="0" w:line="240" w:lineRule="auto"/>
              <w:ind w:left="-245"/>
              <w:rPr>
                <w:b/>
                <w:lang w:val="es-ES"/>
              </w:rPr>
            </w:pPr>
            <w:r w:rsidRPr="00AC5FC7">
              <w:rPr>
                <w:b/>
                <w:lang w:val="es-ES"/>
              </w:rPr>
              <w:t>2001</w:t>
            </w:r>
          </w:p>
          <w:p w14:paraId="7AC6F55F" w14:textId="26F41431" w:rsidR="007C3AFC" w:rsidRPr="00AC5FC7" w:rsidRDefault="007C3AFC" w:rsidP="006B47A9">
            <w:pPr>
              <w:tabs>
                <w:tab w:val="left" w:pos="2268"/>
              </w:tabs>
              <w:spacing w:before="240" w:after="0" w:line="240" w:lineRule="auto"/>
              <w:ind w:left="-245"/>
              <w:rPr>
                <w:lang w:val="es-ES"/>
              </w:rPr>
            </w:pPr>
            <w:r w:rsidRPr="00AC5FC7">
              <w:rPr>
                <w:lang w:val="es-ES"/>
              </w:rPr>
              <w:t>Miembro del comité local del congreso</w:t>
            </w:r>
            <w:r w:rsidR="004A629E" w:rsidRPr="00AC5FC7">
              <w:rPr>
                <w:lang w:val="es-ES"/>
              </w:rPr>
              <w:t xml:space="preserve"> </w:t>
            </w:r>
            <w:r w:rsidR="00435F5E" w:rsidRPr="00AC5FC7">
              <w:rPr>
                <w:lang w:val="es-ES"/>
              </w:rPr>
              <w:t>European Association for Vision and Eye Research Congress (</w:t>
            </w:r>
            <w:r w:rsidRPr="00AC5FC7">
              <w:rPr>
                <w:lang w:val="es-ES"/>
              </w:rPr>
              <w:t>EVER</w:t>
            </w:r>
            <w:r w:rsidR="00435F5E" w:rsidRPr="00AC5FC7">
              <w:rPr>
                <w:lang w:val="es-ES"/>
              </w:rPr>
              <w:t>)</w:t>
            </w:r>
            <w:r w:rsidRPr="00AC5FC7">
              <w:rPr>
                <w:lang w:val="es-ES"/>
              </w:rPr>
              <w:t>.</w:t>
            </w:r>
          </w:p>
          <w:p w14:paraId="7CB761C8" w14:textId="55ACB3B3" w:rsidR="00435F5E" w:rsidRPr="00435F5E" w:rsidRDefault="00435F5E" w:rsidP="006B47A9">
            <w:pPr>
              <w:tabs>
                <w:tab w:val="left" w:pos="2268"/>
              </w:tabs>
              <w:spacing w:before="240" w:after="0" w:line="240" w:lineRule="auto"/>
              <w:ind w:left="-245"/>
              <w:rPr>
                <w:b/>
                <w:lang w:val="es-ES"/>
              </w:rPr>
            </w:pPr>
            <w:r w:rsidRPr="00435F5E">
              <w:rPr>
                <w:b/>
                <w:lang w:val="es-ES"/>
              </w:rPr>
              <w:t>2002</w:t>
            </w:r>
          </w:p>
          <w:p w14:paraId="2137C6F4" w14:textId="0B35B882" w:rsidR="00A85B4E" w:rsidRPr="007D7262" w:rsidRDefault="00A85B4E" w:rsidP="006B47A9">
            <w:pPr>
              <w:tabs>
                <w:tab w:val="left" w:pos="2268"/>
              </w:tabs>
              <w:spacing w:before="240" w:after="0" w:line="240" w:lineRule="auto"/>
              <w:ind w:left="-245"/>
              <w:rPr>
                <w:lang w:val="es-ES"/>
              </w:rPr>
            </w:pPr>
            <w:r w:rsidRPr="007D7262">
              <w:rPr>
                <w:lang w:val="es-ES"/>
              </w:rPr>
              <w:t>Presidente del VII Mediterranean Ophthalmological Society Congress Refractive (Alicante)</w:t>
            </w:r>
            <w:r w:rsidR="00896D2B" w:rsidRPr="007D7262">
              <w:rPr>
                <w:lang w:val="es-ES"/>
              </w:rPr>
              <w:t>.</w:t>
            </w:r>
            <w:r w:rsidR="00435F5E">
              <w:rPr>
                <w:lang w:val="es-ES"/>
              </w:rPr>
              <w:t xml:space="preserve"> España.</w:t>
            </w:r>
          </w:p>
          <w:p w14:paraId="73D8484B" w14:textId="63DAAB77" w:rsidR="007C3AFC" w:rsidRPr="007D7262" w:rsidRDefault="007C3AFC" w:rsidP="006B47A9">
            <w:pPr>
              <w:tabs>
                <w:tab w:val="left" w:pos="2268"/>
              </w:tabs>
              <w:spacing w:before="240" w:after="0" w:line="240" w:lineRule="auto"/>
              <w:ind w:left="-245"/>
              <w:rPr>
                <w:b/>
                <w:lang w:val="es-ES"/>
              </w:rPr>
            </w:pPr>
            <w:r w:rsidRPr="007D7262">
              <w:rPr>
                <w:b/>
                <w:lang w:val="es-ES"/>
              </w:rPr>
              <w:t>2002-</w:t>
            </w:r>
            <w:r w:rsidR="00435F5E">
              <w:rPr>
                <w:b/>
                <w:lang w:val="es-ES"/>
              </w:rPr>
              <w:t>presente</w:t>
            </w:r>
          </w:p>
          <w:p w14:paraId="4B5A544A" w14:textId="77777777" w:rsidR="007C3AFC" w:rsidRPr="007D7262" w:rsidRDefault="007C3AFC" w:rsidP="006B47A9">
            <w:pPr>
              <w:tabs>
                <w:tab w:val="left" w:pos="2268"/>
              </w:tabs>
              <w:spacing w:before="240" w:after="0" w:line="240" w:lineRule="auto"/>
              <w:ind w:left="-245"/>
              <w:rPr>
                <w:lang w:val="es-ES"/>
              </w:rPr>
            </w:pPr>
            <w:r w:rsidRPr="007D7262">
              <w:rPr>
                <w:lang w:val="es-ES"/>
              </w:rPr>
              <w:t xml:space="preserve">Miembro de la Sociedad Europea de </w:t>
            </w:r>
            <w:r w:rsidR="00AF72AB" w:rsidRPr="007D7262">
              <w:rPr>
                <w:lang w:val="es-ES"/>
              </w:rPr>
              <w:t>C</w:t>
            </w:r>
            <w:r w:rsidRPr="007D7262">
              <w:rPr>
                <w:lang w:val="es-ES"/>
              </w:rPr>
              <w:t xml:space="preserve">atarata y </w:t>
            </w:r>
            <w:r w:rsidR="00AF72AB" w:rsidRPr="007D7262">
              <w:rPr>
                <w:lang w:val="es-ES"/>
              </w:rPr>
              <w:t>C</w:t>
            </w:r>
            <w:r w:rsidRPr="007D7262">
              <w:rPr>
                <w:lang w:val="es-ES"/>
              </w:rPr>
              <w:t xml:space="preserve">irugía </w:t>
            </w:r>
            <w:r w:rsidR="00AF72AB" w:rsidRPr="007D7262">
              <w:rPr>
                <w:lang w:val="es-ES"/>
              </w:rPr>
              <w:t>Refractiva(ESCRS)</w:t>
            </w:r>
          </w:p>
          <w:p w14:paraId="63607C36" w14:textId="106ED51E" w:rsidR="00CF2813" w:rsidRPr="007D7262" w:rsidRDefault="00CF2813" w:rsidP="006B47A9">
            <w:pPr>
              <w:tabs>
                <w:tab w:val="left" w:pos="2268"/>
              </w:tabs>
              <w:spacing w:before="240" w:after="0" w:line="240" w:lineRule="auto"/>
              <w:ind w:left="-245"/>
              <w:rPr>
                <w:b/>
                <w:lang w:val="es-ES"/>
              </w:rPr>
            </w:pPr>
            <w:r w:rsidRPr="007D7262">
              <w:rPr>
                <w:b/>
                <w:lang w:val="es-ES"/>
              </w:rPr>
              <w:t>2003</w:t>
            </w:r>
            <w:r w:rsidR="00435F5E">
              <w:rPr>
                <w:b/>
                <w:lang w:val="es-ES"/>
              </w:rPr>
              <w:t>-presente</w:t>
            </w:r>
          </w:p>
          <w:p w14:paraId="078A21F3" w14:textId="77777777" w:rsidR="00CF2813" w:rsidRPr="007D7262" w:rsidRDefault="00CF2813" w:rsidP="006B47A9">
            <w:pPr>
              <w:tabs>
                <w:tab w:val="left" w:pos="2268"/>
              </w:tabs>
              <w:spacing w:before="240" w:after="0" w:line="240" w:lineRule="auto"/>
              <w:ind w:left="-245"/>
              <w:rPr>
                <w:lang w:val="es-ES"/>
              </w:rPr>
            </w:pPr>
            <w:r w:rsidRPr="007D7262">
              <w:rPr>
                <w:lang w:val="es-ES"/>
              </w:rPr>
              <w:t>Miembro del Comité Ejecutivo de la ISRS/AAO.</w:t>
            </w:r>
          </w:p>
          <w:p w14:paraId="59452431" w14:textId="306928FA" w:rsidR="00A85B4E" w:rsidRPr="00CF2813" w:rsidRDefault="00A85B4E" w:rsidP="006B47A9">
            <w:pPr>
              <w:tabs>
                <w:tab w:val="left" w:pos="2268"/>
              </w:tabs>
              <w:spacing w:before="240" w:after="0" w:line="240" w:lineRule="auto"/>
              <w:ind w:left="-245"/>
              <w:rPr>
                <w:b/>
              </w:rPr>
            </w:pPr>
            <w:r w:rsidRPr="00CF2813">
              <w:rPr>
                <w:b/>
              </w:rPr>
              <w:t>2005</w:t>
            </w:r>
          </w:p>
          <w:p w14:paraId="4C8A5F7D" w14:textId="77777777" w:rsidR="00A85B4E" w:rsidRPr="00DD2251" w:rsidRDefault="00A85B4E" w:rsidP="006B47A9">
            <w:pPr>
              <w:tabs>
                <w:tab w:val="left" w:pos="2268"/>
              </w:tabs>
              <w:spacing w:before="240" w:after="0" w:line="240" w:lineRule="auto"/>
              <w:ind w:left="-245"/>
            </w:pPr>
            <w:r w:rsidRPr="00A85B4E">
              <w:t>Vice-Presidente International Society of R</w:t>
            </w:r>
            <w:r>
              <w:t>efractive Surgery of the American Academy of Ophthalmolgy</w:t>
            </w:r>
            <w:r w:rsidR="00896D2B">
              <w:t xml:space="preserve"> </w:t>
            </w:r>
            <w:r>
              <w:t>(I</w:t>
            </w:r>
            <w:r w:rsidR="00CF2813">
              <w:t>S</w:t>
            </w:r>
            <w:r>
              <w:t>RS/AAO)</w:t>
            </w:r>
            <w:r w:rsidR="00DD2251">
              <w:t>.</w:t>
            </w:r>
          </w:p>
          <w:p w14:paraId="737E29A1" w14:textId="77777777" w:rsidR="00A85B4E" w:rsidRDefault="00A85B4E" w:rsidP="006B47A9">
            <w:pPr>
              <w:tabs>
                <w:tab w:val="left" w:pos="2268"/>
              </w:tabs>
              <w:spacing w:before="240" w:after="0" w:line="240" w:lineRule="auto"/>
              <w:ind w:left="-245"/>
            </w:pPr>
            <w:r>
              <w:t>Miembro The Specialty Information Team-Refractive Management(AAO)</w:t>
            </w:r>
            <w:r w:rsidR="00DD2251">
              <w:t>.</w:t>
            </w:r>
          </w:p>
          <w:p w14:paraId="4A1002EB" w14:textId="77777777" w:rsidR="00A85B4E" w:rsidRPr="007D7262" w:rsidRDefault="00A85B4E" w:rsidP="006B47A9">
            <w:pPr>
              <w:tabs>
                <w:tab w:val="left" w:pos="2268"/>
              </w:tabs>
              <w:spacing w:before="240" w:after="0" w:line="240" w:lineRule="auto"/>
              <w:ind w:left="-245"/>
              <w:rPr>
                <w:b/>
                <w:lang w:val="es-ES"/>
              </w:rPr>
            </w:pPr>
            <w:r w:rsidRPr="007D7262">
              <w:rPr>
                <w:b/>
                <w:lang w:val="es-ES"/>
              </w:rPr>
              <w:t>2006-2008</w:t>
            </w:r>
          </w:p>
          <w:p w14:paraId="634CCDE8" w14:textId="0F3DB864" w:rsidR="00A85B4E" w:rsidRPr="007D7262" w:rsidRDefault="00A85B4E" w:rsidP="006B47A9">
            <w:pPr>
              <w:tabs>
                <w:tab w:val="left" w:pos="2268"/>
              </w:tabs>
              <w:spacing w:before="240" w:after="0" w:line="240" w:lineRule="auto"/>
              <w:ind w:left="-245"/>
              <w:rPr>
                <w:lang w:val="es-ES"/>
              </w:rPr>
            </w:pPr>
            <w:r w:rsidRPr="3AC8FDB9">
              <w:rPr>
                <w:lang w:val="es-ES"/>
              </w:rPr>
              <w:t>Presidente de la Sociedad Internacional de Cirugía Refractiva</w:t>
            </w:r>
            <w:r w:rsidR="361AB977" w:rsidRPr="3AC8FDB9">
              <w:rPr>
                <w:lang w:val="es-ES"/>
              </w:rPr>
              <w:t xml:space="preserve"> </w:t>
            </w:r>
            <w:r w:rsidRPr="3AC8FDB9">
              <w:rPr>
                <w:lang w:val="es-ES"/>
              </w:rPr>
              <w:t>(IRSS)</w:t>
            </w:r>
            <w:r w:rsidR="008456C3" w:rsidRPr="3AC8FDB9">
              <w:rPr>
                <w:lang w:val="es-ES"/>
              </w:rPr>
              <w:t xml:space="preserve"> de </w:t>
            </w:r>
            <w:r w:rsidR="008456C3" w:rsidRPr="3AC8FDB9">
              <w:rPr>
                <w:lang w:val="es-ES"/>
              </w:rPr>
              <w:lastRenderedPageBreak/>
              <w:t>la Academia Americana de Oftalmología</w:t>
            </w:r>
            <w:r w:rsidR="002D6DFA">
              <w:rPr>
                <w:lang w:val="es-ES"/>
              </w:rPr>
              <w:t xml:space="preserve"> </w:t>
            </w:r>
            <w:r w:rsidR="00435F5E" w:rsidRPr="3AC8FDB9">
              <w:rPr>
                <w:lang w:val="es-ES"/>
              </w:rPr>
              <w:t>(AAO)</w:t>
            </w:r>
            <w:r w:rsidR="008456C3" w:rsidRPr="3AC8FDB9">
              <w:rPr>
                <w:lang w:val="es-ES"/>
              </w:rPr>
              <w:t>.</w:t>
            </w:r>
          </w:p>
          <w:p w14:paraId="148423A3" w14:textId="06058CFC" w:rsidR="009467FD" w:rsidRPr="007D7262" w:rsidRDefault="009467FD" w:rsidP="006B47A9">
            <w:pPr>
              <w:tabs>
                <w:tab w:val="left" w:pos="2268"/>
              </w:tabs>
              <w:spacing w:before="240" w:after="0" w:line="240" w:lineRule="auto"/>
              <w:ind w:left="-245"/>
              <w:rPr>
                <w:b/>
                <w:lang w:val="es-ES"/>
              </w:rPr>
            </w:pPr>
            <w:r w:rsidRPr="007D7262">
              <w:rPr>
                <w:b/>
                <w:lang w:val="es-ES"/>
              </w:rPr>
              <w:t>2006</w:t>
            </w:r>
          </w:p>
          <w:p w14:paraId="2C57DC56" w14:textId="3D369935" w:rsidR="009467FD" w:rsidRPr="007D7262" w:rsidRDefault="009467FD" w:rsidP="006B47A9">
            <w:pPr>
              <w:tabs>
                <w:tab w:val="left" w:pos="2268"/>
              </w:tabs>
              <w:spacing w:before="240" w:after="0" w:line="240" w:lineRule="auto"/>
              <w:ind w:left="-245"/>
              <w:rPr>
                <w:lang w:val="es-ES"/>
              </w:rPr>
            </w:pPr>
            <w:r w:rsidRPr="007D7262">
              <w:rPr>
                <w:lang w:val="es-ES"/>
              </w:rPr>
              <w:t xml:space="preserve">Miembro fundador de EVICR.net-European </w:t>
            </w:r>
            <w:r w:rsidR="001A3126" w:rsidRPr="007D7262">
              <w:rPr>
                <w:lang w:val="es-ES"/>
              </w:rPr>
              <w:t>Visión</w:t>
            </w:r>
            <w:r w:rsidRPr="007D7262">
              <w:rPr>
                <w:lang w:val="es-ES"/>
              </w:rPr>
              <w:t xml:space="preserve"> Clinical Research.</w:t>
            </w:r>
          </w:p>
          <w:p w14:paraId="41ACAAF4" w14:textId="1669AD90" w:rsidR="009467FD" w:rsidRPr="00C3027D" w:rsidRDefault="009467FD" w:rsidP="006B47A9">
            <w:pPr>
              <w:tabs>
                <w:tab w:val="left" w:pos="2268"/>
              </w:tabs>
              <w:spacing w:before="240" w:after="0" w:line="240" w:lineRule="auto"/>
              <w:ind w:left="-245"/>
              <w:rPr>
                <w:b/>
              </w:rPr>
            </w:pPr>
            <w:r w:rsidRPr="00C3027D">
              <w:rPr>
                <w:b/>
              </w:rPr>
              <w:t>2008</w:t>
            </w:r>
          </w:p>
          <w:p w14:paraId="18273912" w14:textId="77777777" w:rsidR="009467FD" w:rsidRPr="00DD2251" w:rsidRDefault="009467FD" w:rsidP="006B47A9">
            <w:pPr>
              <w:tabs>
                <w:tab w:val="left" w:pos="2268"/>
              </w:tabs>
              <w:spacing w:before="240" w:after="0" w:line="240" w:lineRule="auto"/>
              <w:ind w:left="-245"/>
            </w:pPr>
            <w:r w:rsidRPr="009467FD">
              <w:t>Secretariat Award American Academy o</w:t>
            </w:r>
            <w:r>
              <w:t>f Ophthalmology</w:t>
            </w:r>
            <w:r w:rsidR="00DD2251">
              <w:t>.</w:t>
            </w:r>
          </w:p>
          <w:p w14:paraId="33C526A1" w14:textId="0B5A2FAF" w:rsidR="009467FD" w:rsidRPr="001C724C" w:rsidRDefault="009467FD" w:rsidP="006B47A9">
            <w:pPr>
              <w:tabs>
                <w:tab w:val="left" w:pos="2268"/>
              </w:tabs>
              <w:spacing w:before="240" w:after="0" w:line="240" w:lineRule="auto"/>
              <w:ind w:left="-245"/>
              <w:rPr>
                <w:lang w:val="es-ES"/>
              </w:rPr>
            </w:pPr>
            <w:r w:rsidRPr="001C724C">
              <w:rPr>
                <w:lang w:val="es-ES"/>
              </w:rPr>
              <w:t>Miembro de la Academia Ophtalmol</w:t>
            </w:r>
            <w:r w:rsidR="000F5381">
              <w:rPr>
                <w:lang w:val="es-ES"/>
              </w:rPr>
              <w:t>ó</w:t>
            </w:r>
            <w:r w:rsidRPr="001C724C">
              <w:rPr>
                <w:lang w:val="es-ES"/>
              </w:rPr>
              <w:t xml:space="preserve">gica </w:t>
            </w:r>
            <w:r w:rsidR="001A3126" w:rsidRPr="001C724C">
              <w:rPr>
                <w:lang w:val="es-ES"/>
              </w:rPr>
              <w:t>Internationalis (Congreso</w:t>
            </w:r>
            <w:r w:rsidRPr="001C724C">
              <w:rPr>
                <w:lang w:val="es-ES"/>
              </w:rPr>
              <w:t xml:space="preserve"> WOC).</w:t>
            </w:r>
          </w:p>
          <w:p w14:paraId="2D67C615" w14:textId="51965FA6" w:rsidR="009467FD" w:rsidRDefault="009467FD" w:rsidP="006B47A9">
            <w:pPr>
              <w:tabs>
                <w:tab w:val="left" w:pos="2268"/>
              </w:tabs>
              <w:spacing w:before="240" w:after="0" w:line="240" w:lineRule="auto"/>
              <w:ind w:left="-245"/>
            </w:pPr>
            <w:r w:rsidRPr="009467FD">
              <w:t>Senior Achievement Award. American A</w:t>
            </w:r>
            <w:r>
              <w:t xml:space="preserve">cademy of </w:t>
            </w:r>
            <w:r w:rsidR="001A3126">
              <w:t>Ophthalmology</w:t>
            </w:r>
            <w:r>
              <w:t>.</w:t>
            </w:r>
          </w:p>
          <w:p w14:paraId="78005F28" w14:textId="77777777" w:rsidR="009467FD" w:rsidRPr="007D7262" w:rsidRDefault="009467FD" w:rsidP="006B47A9">
            <w:pPr>
              <w:tabs>
                <w:tab w:val="left" w:pos="2268"/>
              </w:tabs>
              <w:spacing w:before="240" w:after="0" w:line="240" w:lineRule="auto"/>
              <w:ind w:left="-245"/>
              <w:rPr>
                <w:b/>
                <w:lang w:val="es-ES"/>
              </w:rPr>
            </w:pPr>
            <w:r w:rsidRPr="007D7262">
              <w:rPr>
                <w:b/>
                <w:lang w:val="es-ES"/>
              </w:rPr>
              <w:t>2009</w:t>
            </w:r>
          </w:p>
          <w:p w14:paraId="414F75AC" w14:textId="56DA9C7F" w:rsidR="00E7574A" w:rsidRPr="007D7262" w:rsidRDefault="00227BE3" w:rsidP="006B47A9">
            <w:pPr>
              <w:tabs>
                <w:tab w:val="left" w:pos="2268"/>
              </w:tabs>
              <w:spacing w:before="240" w:after="0" w:line="240" w:lineRule="auto"/>
              <w:ind w:left="-245"/>
              <w:rPr>
                <w:lang w:val="es-ES"/>
              </w:rPr>
            </w:pPr>
            <w:r w:rsidRPr="007D7262">
              <w:rPr>
                <w:lang w:val="es-ES"/>
              </w:rPr>
              <w:t>Miembro de la Academia Europea de Oftalmología. Cátedra XLIX</w:t>
            </w:r>
            <w:r w:rsidR="00DD2251" w:rsidRPr="007D7262">
              <w:rPr>
                <w:lang w:val="es-ES"/>
              </w:rPr>
              <w:t>.</w:t>
            </w:r>
            <w:r w:rsidR="0039758C" w:rsidRPr="007D7262">
              <w:rPr>
                <w:lang w:val="es-ES"/>
              </w:rPr>
              <w:t xml:space="preserve"> (EAO)</w:t>
            </w:r>
          </w:p>
          <w:p w14:paraId="20620FF1" w14:textId="77777777" w:rsidR="00E7574A" w:rsidRPr="00DC2314" w:rsidRDefault="00E7574A" w:rsidP="006B47A9">
            <w:pPr>
              <w:tabs>
                <w:tab w:val="left" w:pos="2268"/>
              </w:tabs>
              <w:spacing w:before="240" w:after="0" w:line="240" w:lineRule="auto"/>
              <w:ind w:left="-245"/>
            </w:pPr>
            <w:r w:rsidRPr="007D7262">
              <w:rPr>
                <w:lang w:val="es-ES"/>
              </w:rPr>
              <w:t xml:space="preserve">Miembro Fundador de la Sociedad Investigación de Retina de la Comunidad Valenciana y Comisión Asesora Universidad. </w:t>
            </w:r>
            <w:r w:rsidRPr="00DC2314">
              <w:t>(SIRCOVA).</w:t>
            </w:r>
          </w:p>
          <w:p w14:paraId="6D0A5CD3" w14:textId="74F0D7F3" w:rsidR="00227BE3" w:rsidRPr="00DC2314" w:rsidRDefault="00227BE3" w:rsidP="006B47A9">
            <w:pPr>
              <w:tabs>
                <w:tab w:val="left" w:pos="2268"/>
              </w:tabs>
              <w:spacing w:before="240" w:after="0" w:line="240" w:lineRule="auto"/>
              <w:ind w:left="-245"/>
              <w:rPr>
                <w:b/>
              </w:rPr>
            </w:pPr>
            <w:r w:rsidRPr="00DC2314">
              <w:rPr>
                <w:b/>
              </w:rPr>
              <w:t>2013</w:t>
            </w:r>
          </w:p>
          <w:p w14:paraId="41980768" w14:textId="1C302815" w:rsidR="009F1B0F" w:rsidRPr="00DD2251" w:rsidRDefault="00227BE3" w:rsidP="006B47A9">
            <w:pPr>
              <w:tabs>
                <w:tab w:val="left" w:pos="2268"/>
              </w:tabs>
              <w:spacing w:before="240" w:after="0" w:line="240" w:lineRule="auto"/>
              <w:ind w:left="-245"/>
            </w:pPr>
            <w:r w:rsidRPr="00227BE3">
              <w:t xml:space="preserve">Miembro Honorable de </w:t>
            </w:r>
            <w:r w:rsidR="001A3126" w:rsidRPr="00227BE3">
              <w:t>SHIOL (</w:t>
            </w:r>
            <w:r w:rsidRPr="00227BE3">
              <w:t>Hungrarian Society of Intraocular Lens Implatation an</w:t>
            </w:r>
            <w:r>
              <w:t>d Refractive Surgery).</w:t>
            </w:r>
          </w:p>
          <w:p w14:paraId="00610B42" w14:textId="47A6F2A7" w:rsidR="009F1B0F" w:rsidRPr="007D7262" w:rsidRDefault="009F1B0F" w:rsidP="006B47A9">
            <w:pPr>
              <w:tabs>
                <w:tab w:val="left" w:pos="2268"/>
              </w:tabs>
              <w:spacing w:before="240" w:after="0" w:line="240" w:lineRule="auto"/>
              <w:ind w:left="-245"/>
              <w:rPr>
                <w:lang w:val="es-ES"/>
              </w:rPr>
            </w:pPr>
            <w:r w:rsidRPr="007D7262">
              <w:rPr>
                <w:lang w:val="es-ES"/>
              </w:rPr>
              <w:t xml:space="preserve">Miembro del </w:t>
            </w:r>
            <w:r w:rsidR="001A3126" w:rsidRPr="007D7262">
              <w:rPr>
                <w:lang w:val="es-ES"/>
              </w:rPr>
              <w:t>Comité</w:t>
            </w:r>
            <w:r w:rsidRPr="007D7262">
              <w:rPr>
                <w:lang w:val="es-ES"/>
              </w:rPr>
              <w:t xml:space="preserve"> Ejecutivo Europeo de la A</w:t>
            </w:r>
            <w:r w:rsidR="00435F5E">
              <w:rPr>
                <w:lang w:val="es-ES"/>
              </w:rPr>
              <w:t>E</w:t>
            </w:r>
            <w:r w:rsidRPr="007D7262">
              <w:rPr>
                <w:lang w:val="es-ES"/>
              </w:rPr>
              <w:t>COS</w:t>
            </w:r>
            <w:r w:rsidR="008B3985" w:rsidRPr="007D7262">
              <w:rPr>
                <w:lang w:val="es-ES"/>
              </w:rPr>
              <w:t xml:space="preserve"> </w:t>
            </w:r>
            <w:r w:rsidR="001A3126" w:rsidRPr="007D7262">
              <w:rPr>
                <w:lang w:val="es-ES"/>
              </w:rPr>
              <w:t>(American</w:t>
            </w:r>
            <w:r w:rsidRPr="007D7262">
              <w:rPr>
                <w:lang w:val="es-ES"/>
              </w:rPr>
              <w:t xml:space="preserve"> European Congress of Ophthalmic Surgery).</w:t>
            </w:r>
          </w:p>
          <w:p w14:paraId="25F99ABA" w14:textId="77777777" w:rsidR="00227BE3" w:rsidRPr="007D7262" w:rsidRDefault="00227BE3" w:rsidP="006B47A9">
            <w:pPr>
              <w:tabs>
                <w:tab w:val="left" w:pos="2268"/>
              </w:tabs>
              <w:spacing w:before="240" w:after="0" w:line="240" w:lineRule="auto"/>
              <w:ind w:left="-245"/>
              <w:rPr>
                <w:b/>
                <w:lang w:val="es-ES"/>
              </w:rPr>
            </w:pPr>
            <w:r w:rsidRPr="007D7262">
              <w:rPr>
                <w:b/>
                <w:lang w:val="es-ES"/>
              </w:rPr>
              <w:t>2014</w:t>
            </w:r>
          </w:p>
          <w:p w14:paraId="73B18A71" w14:textId="77777777" w:rsidR="00227BE3" w:rsidRPr="007D7262" w:rsidRDefault="00227BE3" w:rsidP="006B47A9">
            <w:pPr>
              <w:tabs>
                <w:tab w:val="left" w:pos="2268"/>
              </w:tabs>
              <w:spacing w:before="240" w:after="0" w:line="240" w:lineRule="auto"/>
              <w:ind w:left="-245"/>
              <w:rPr>
                <w:lang w:val="es-ES"/>
              </w:rPr>
            </w:pPr>
            <w:r w:rsidRPr="007D7262">
              <w:rPr>
                <w:lang w:val="es-ES"/>
              </w:rPr>
              <w:t>Miembro del Comité Científico Europeo de Aniridia.</w:t>
            </w:r>
          </w:p>
          <w:p w14:paraId="7D18F41A" w14:textId="77777777" w:rsidR="00227BE3" w:rsidRPr="007D7262" w:rsidRDefault="00227BE3" w:rsidP="006B47A9">
            <w:pPr>
              <w:tabs>
                <w:tab w:val="left" w:pos="2268"/>
              </w:tabs>
              <w:spacing w:before="240" w:after="0" w:line="240" w:lineRule="auto"/>
              <w:ind w:left="-245"/>
              <w:rPr>
                <w:b/>
                <w:lang w:val="es-ES"/>
              </w:rPr>
            </w:pPr>
            <w:r w:rsidRPr="007D7262">
              <w:rPr>
                <w:b/>
                <w:lang w:val="es-ES"/>
              </w:rPr>
              <w:t>201</w:t>
            </w:r>
            <w:r w:rsidR="009F1B0F" w:rsidRPr="007D7262">
              <w:rPr>
                <w:b/>
                <w:lang w:val="es-ES"/>
              </w:rPr>
              <w:t>5</w:t>
            </w:r>
          </w:p>
          <w:p w14:paraId="41598EBE" w14:textId="1D87F698" w:rsidR="00227BE3" w:rsidRPr="007D7262" w:rsidRDefault="00227BE3" w:rsidP="006B47A9">
            <w:pPr>
              <w:tabs>
                <w:tab w:val="left" w:pos="2268"/>
              </w:tabs>
              <w:spacing w:before="240" w:after="0" w:line="240" w:lineRule="auto"/>
              <w:ind w:left="-245"/>
              <w:rPr>
                <w:lang w:val="es-ES"/>
              </w:rPr>
            </w:pPr>
            <w:r w:rsidRPr="007D7262">
              <w:rPr>
                <w:lang w:val="es-ES"/>
              </w:rPr>
              <w:t>Académico de la Real Academia de Medicina de la Comunidad Valenciana (RAMCV).</w:t>
            </w:r>
          </w:p>
          <w:p w14:paraId="23C5EE42" w14:textId="77777777" w:rsidR="00227BE3" w:rsidRPr="007D7262" w:rsidRDefault="00227BE3" w:rsidP="006B47A9">
            <w:pPr>
              <w:tabs>
                <w:tab w:val="left" w:pos="2268"/>
              </w:tabs>
              <w:spacing w:before="240" w:after="0" w:line="240" w:lineRule="auto"/>
              <w:ind w:left="-245"/>
              <w:rPr>
                <w:b/>
                <w:lang w:val="es-ES"/>
              </w:rPr>
            </w:pPr>
            <w:r w:rsidRPr="007D7262">
              <w:rPr>
                <w:b/>
                <w:lang w:val="es-ES"/>
              </w:rPr>
              <w:t>2016</w:t>
            </w:r>
          </w:p>
          <w:p w14:paraId="7B522EA4" w14:textId="77777777" w:rsidR="009F1B0F" w:rsidRPr="007D7262" w:rsidRDefault="00227BE3" w:rsidP="006B47A9">
            <w:pPr>
              <w:tabs>
                <w:tab w:val="left" w:pos="2268"/>
              </w:tabs>
              <w:spacing w:before="240" w:after="0" w:line="240" w:lineRule="auto"/>
              <w:ind w:left="-245"/>
              <w:rPr>
                <w:lang w:val="es-ES"/>
              </w:rPr>
            </w:pPr>
            <w:r w:rsidRPr="007D7262">
              <w:rPr>
                <w:lang w:val="es-ES"/>
              </w:rPr>
              <w:t>Miembro del Comité Científico Asesor de Investigación Clínica SIRCOVA.</w:t>
            </w:r>
          </w:p>
          <w:p w14:paraId="5E94FE97" w14:textId="77777777" w:rsidR="00227BE3" w:rsidRPr="007D7262" w:rsidRDefault="00227BE3" w:rsidP="006B47A9">
            <w:pPr>
              <w:tabs>
                <w:tab w:val="left" w:pos="2268"/>
              </w:tabs>
              <w:spacing w:before="240" w:after="0" w:line="240" w:lineRule="auto"/>
              <w:ind w:left="-245"/>
              <w:rPr>
                <w:b/>
                <w:lang w:val="es-ES"/>
              </w:rPr>
            </w:pPr>
            <w:r w:rsidRPr="007D7262">
              <w:rPr>
                <w:b/>
                <w:lang w:val="es-ES"/>
              </w:rPr>
              <w:t>2017</w:t>
            </w:r>
          </w:p>
          <w:p w14:paraId="00D610C3" w14:textId="77777777" w:rsidR="00227BE3" w:rsidRPr="007D7262" w:rsidRDefault="00227BE3" w:rsidP="006B47A9">
            <w:pPr>
              <w:tabs>
                <w:tab w:val="left" w:pos="2268"/>
              </w:tabs>
              <w:spacing w:before="240" w:after="0" w:line="240" w:lineRule="auto"/>
              <w:ind w:left="-245"/>
              <w:rPr>
                <w:lang w:val="es-ES"/>
              </w:rPr>
            </w:pPr>
            <w:r w:rsidRPr="007D7262">
              <w:rPr>
                <w:lang w:val="es-ES"/>
              </w:rPr>
              <w:t>Miembro del Comité International del Polish Presbyopia Club.</w:t>
            </w:r>
          </w:p>
          <w:p w14:paraId="2F4DB127" w14:textId="77777777" w:rsidR="005422F9" w:rsidRPr="007D7262" w:rsidRDefault="005422F9" w:rsidP="006B47A9">
            <w:pPr>
              <w:pStyle w:val="Textosinformato"/>
              <w:tabs>
                <w:tab w:val="left" w:pos="2268"/>
              </w:tabs>
              <w:spacing w:before="240"/>
              <w:ind w:left="-245"/>
              <w:rPr>
                <w:rFonts w:asciiTheme="majorHAnsi" w:hAnsiTheme="majorHAnsi" w:cs="Tahoma"/>
                <w:b/>
                <w:szCs w:val="22"/>
                <w:lang w:val="es-ES"/>
              </w:rPr>
            </w:pPr>
            <w:r w:rsidRPr="007D7262">
              <w:rPr>
                <w:rFonts w:asciiTheme="majorHAnsi" w:hAnsiTheme="majorHAnsi" w:cs="Tahoma"/>
                <w:b/>
                <w:szCs w:val="22"/>
                <w:lang w:val="es-ES"/>
              </w:rPr>
              <w:t>2018</w:t>
            </w:r>
          </w:p>
          <w:p w14:paraId="60C2CFD7" w14:textId="77777777" w:rsidR="009467FD" w:rsidRPr="007D7262" w:rsidRDefault="005422F9" w:rsidP="006B47A9">
            <w:pPr>
              <w:tabs>
                <w:tab w:val="left" w:pos="2268"/>
              </w:tabs>
              <w:spacing w:before="240" w:after="0" w:line="276" w:lineRule="auto"/>
              <w:ind w:left="-245"/>
              <w:rPr>
                <w:rFonts w:asciiTheme="majorHAnsi" w:hAnsiTheme="majorHAnsi" w:cs="Tahoma"/>
                <w:lang w:val="es-ES"/>
              </w:rPr>
            </w:pPr>
            <w:r w:rsidRPr="007D7262">
              <w:rPr>
                <w:rFonts w:asciiTheme="majorHAnsi" w:hAnsiTheme="majorHAnsi" w:cs="Tahoma"/>
                <w:lang w:val="es-ES"/>
              </w:rPr>
              <w:t>Miembro de APOE-Asociación Profesional de Oftalmólogos de España.</w:t>
            </w:r>
          </w:p>
          <w:p w14:paraId="71BA69AF" w14:textId="668C982B" w:rsidR="009910B2" w:rsidRPr="008A1EED" w:rsidRDefault="009910B2" w:rsidP="006B47A9">
            <w:pPr>
              <w:tabs>
                <w:tab w:val="left" w:pos="2268"/>
              </w:tabs>
              <w:spacing w:before="240" w:after="0" w:line="276" w:lineRule="auto"/>
              <w:ind w:left="-245"/>
              <w:rPr>
                <w:b/>
                <w:bCs/>
                <w:color w:val="404040" w:themeColor="text1" w:themeTint="BF"/>
                <w:lang w:val="es-ES"/>
              </w:rPr>
            </w:pPr>
            <w:r w:rsidRPr="008A1EED">
              <w:rPr>
                <w:b/>
                <w:bCs/>
                <w:color w:val="404040" w:themeColor="text1" w:themeTint="BF"/>
                <w:lang w:val="es-ES"/>
              </w:rPr>
              <w:t>2019</w:t>
            </w:r>
          </w:p>
          <w:p w14:paraId="3AB689C1" w14:textId="4DCEEDF4" w:rsidR="009910B2" w:rsidRPr="00ED797C" w:rsidRDefault="009910B2" w:rsidP="006B47A9">
            <w:pPr>
              <w:tabs>
                <w:tab w:val="left" w:pos="2268"/>
              </w:tabs>
              <w:spacing w:before="240" w:after="0" w:line="276" w:lineRule="auto"/>
              <w:ind w:left="-245"/>
              <w:rPr>
                <w:rFonts w:ascii="Trebuchet MS" w:eastAsia="Times New Roman" w:hAnsi="Trebuchet MS" w:cstheme="minorHAnsi"/>
                <w:bCs/>
                <w:color w:val="404040" w:themeColor="text1" w:themeTint="BF"/>
                <w:kern w:val="36"/>
                <w:lang w:val="es-ES" w:eastAsia="es-ES"/>
              </w:rPr>
            </w:pPr>
            <w:r w:rsidRPr="00E67502">
              <w:rPr>
                <w:rFonts w:ascii="Trebuchet MS" w:eastAsia="Times New Roman" w:hAnsi="Trebuchet MS" w:cstheme="minorHAnsi"/>
                <w:bCs/>
                <w:color w:val="404040" w:themeColor="text1" w:themeTint="BF"/>
                <w:kern w:val="36"/>
                <w:lang w:val="es-ES" w:eastAsia="es-ES"/>
              </w:rPr>
              <w:t xml:space="preserve">Ingreso en la American Ophthalmological Society (AOS) como Miembro </w:t>
            </w:r>
            <w:r w:rsidRPr="00ED797C">
              <w:rPr>
                <w:rFonts w:ascii="Trebuchet MS" w:eastAsia="Times New Roman" w:hAnsi="Trebuchet MS" w:cstheme="minorHAnsi"/>
                <w:bCs/>
                <w:color w:val="404040" w:themeColor="text1" w:themeTint="BF"/>
                <w:kern w:val="36"/>
                <w:lang w:val="es-ES" w:eastAsia="es-ES"/>
              </w:rPr>
              <w:t xml:space="preserve">Electo. </w:t>
            </w:r>
          </w:p>
          <w:p w14:paraId="4F54DBD5" w14:textId="437CD565" w:rsidR="00DB322D" w:rsidRPr="00BB4D28" w:rsidRDefault="002B3E42" w:rsidP="00DB322D">
            <w:pPr>
              <w:tabs>
                <w:tab w:val="left" w:pos="2268"/>
              </w:tabs>
              <w:spacing w:before="240" w:after="0" w:line="276" w:lineRule="auto"/>
              <w:ind w:left="-245"/>
              <w:jc w:val="both"/>
              <w:rPr>
                <w:rFonts w:asciiTheme="majorHAnsi" w:hAnsiTheme="majorHAnsi" w:cs="Arial"/>
                <w:color w:val="404040" w:themeColor="text1" w:themeTint="BF"/>
                <w:sz w:val="24"/>
                <w:szCs w:val="24"/>
                <w:shd w:val="clear" w:color="auto" w:fill="FFFFFF"/>
                <w:lang w:val="es-ES"/>
              </w:rPr>
            </w:pPr>
            <w:r w:rsidRPr="00ED797C">
              <w:rPr>
                <w:rFonts w:asciiTheme="majorHAnsi" w:hAnsiTheme="majorHAnsi" w:cs="Arial"/>
                <w:color w:val="404040" w:themeColor="text1" w:themeTint="BF"/>
                <w:sz w:val="24"/>
                <w:szCs w:val="24"/>
                <w:shd w:val="clear" w:color="auto" w:fill="FFFFFF"/>
                <w:lang w:val="es-ES"/>
              </w:rPr>
              <w:lastRenderedPageBreak/>
              <w:t>Prof. Alió. Ha sido anunciado como miembro de la junta directiva de la ESCRS a partir del 2020.</w:t>
            </w:r>
            <w:r w:rsidR="00BB4D28">
              <w:rPr>
                <w:rFonts w:asciiTheme="majorHAnsi" w:hAnsiTheme="majorHAnsi" w:cs="Arial"/>
                <w:color w:val="404040" w:themeColor="text1" w:themeTint="BF"/>
                <w:sz w:val="24"/>
                <w:szCs w:val="24"/>
                <w:shd w:val="clear" w:color="auto" w:fill="FFFFFF"/>
                <w:lang w:val="es-ES"/>
              </w:rPr>
              <w:t xml:space="preserve"> </w:t>
            </w:r>
            <w:r w:rsidRPr="00ED797C">
              <w:rPr>
                <w:rFonts w:asciiTheme="majorHAnsi" w:hAnsiTheme="majorHAnsi" w:cs="Arial"/>
                <w:color w:val="404040" w:themeColor="text1" w:themeTint="BF"/>
                <w:sz w:val="24"/>
                <w:szCs w:val="24"/>
                <w:shd w:val="clear" w:color="auto" w:fill="FFFFFF"/>
                <w:lang w:val="es-ES"/>
              </w:rPr>
              <w:t>El </w:t>
            </w:r>
            <w:hyperlink r:id="rId16" w:history="1">
              <w:r w:rsidRPr="00ED797C">
                <w:rPr>
                  <w:rStyle w:val="Hipervnculo"/>
                  <w:rFonts w:asciiTheme="majorHAnsi" w:hAnsiTheme="majorHAnsi" w:cs="Arial"/>
                  <w:color w:val="404040" w:themeColor="text1" w:themeTint="BF"/>
                  <w:sz w:val="24"/>
                  <w:szCs w:val="24"/>
                  <w:shd w:val="clear" w:color="auto" w:fill="FFFFFF"/>
                  <w:lang w:val="es-ES"/>
                </w:rPr>
                <w:t>doctor Jorge Alió</w:t>
              </w:r>
            </w:hyperlink>
            <w:r w:rsidRPr="00ED797C">
              <w:rPr>
                <w:rFonts w:asciiTheme="majorHAnsi" w:hAnsiTheme="majorHAnsi" w:cs="Arial"/>
                <w:color w:val="404040" w:themeColor="text1" w:themeTint="BF"/>
                <w:sz w:val="24"/>
                <w:szCs w:val="24"/>
                <w:shd w:val="clear" w:color="auto" w:fill="FFFFFF"/>
                <w:lang w:val="es-ES"/>
              </w:rPr>
              <w:t> ha resultado </w:t>
            </w:r>
            <w:r w:rsidRPr="00ED797C">
              <w:rPr>
                <w:rFonts w:asciiTheme="majorHAnsi" w:hAnsiTheme="majorHAnsi" w:cs="Arial"/>
                <w:bCs/>
                <w:color w:val="404040" w:themeColor="text1" w:themeTint="BF"/>
                <w:sz w:val="24"/>
                <w:szCs w:val="24"/>
                <w:shd w:val="clear" w:color="auto" w:fill="FFFFFF"/>
                <w:lang w:val="es-ES"/>
              </w:rPr>
              <w:t>el candidato más votado, sumando la máxima puntuación</w:t>
            </w:r>
            <w:r w:rsidRPr="00ED797C">
              <w:rPr>
                <w:rFonts w:asciiTheme="majorHAnsi" w:hAnsiTheme="majorHAnsi" w:cs="Arial"/>
                <w:color w:val="404040" w:themeColor="text1" w:themeTint="BF"/>
                <w:sz w:val="24"/>
                <w:szCs w:val="24"/>
                <w:shd w:val="clear" w:color="auto" w:fill="FFFFFF"/>
                <w:lang w:val="es-ES"/>
              </w:rPr>
              <w:t>, en las recientes elecciones a miembro de la Junta Directiva celebradas en la</w:t>
            </w:r>
            <w:r w:rsidRPr="00ED797C">
              <w:rPr>
                <w:rFonts w:asciiTheme="majorHAnsi" w:hAnsiTheme="majorHAnsi" w:cs="Arial"/>
                <w:bCs/>
                <w:color w:val="404040" w:themeColor="text1" w:themeTint="BF"/>
                <w:sz w:val="24"/>
                <w:szCs w:val="24"/>
                <w:shd w:val="clear" w:color="auto" w:fill="FFFFFF"/>
                <w:lang w:val="es-ES"/>
              </w:rPr>
              <w:t> Sociedad Europea de Cataratas y Cirugía Refractiva</w:t>
            </w:r>
            <w:r w:rsidRPr="00ED797C">
              <w:rPr>
                <w:rFonts w:asciiTheme="majorHAnsi" w:hAnsiTheme="majorHAnsi" w:cs="Arial"/>
                <w:color w:val="404040" w:themeColor="text1" w:themeTint="BF"/>
                <w:sz w:val="24"/>
                <w:szCs w:val="24"/>
                <w:shd w:val="clear" w:color="auto" w:fill="FFFFFF"/>
                <w:lang w:val="es-ES"/>
              </w:rPr>
              <w:t xml:space="preserve">. </w:t>
            </w:r>
            <w:r w:rsidRPr="00BB4D28">
              <w:rPr>
                <w:rFonts w:asciiTheme="majorHAnsi" w:hAnsiTheme="majorHAnsi" w:cs="Arial"/>
                <w:color w:val="404040" w:themeColor="text1" w:themeTint="BF"/>
                <w:sz w:val="24"/>
                <w:szCs w:val="24"/>
                <w:shd w:val="clear" w:color="auto" w:fill="FFFFFF"/>
                <w:lang w:val="es-ES"/>
              </w:rPr>
              <w:t>Septiembre de 2019.</w:t>
            </w:r>
          </w:p>
          <w:p w14:paraId="0B788902" w14:textId="4BEA3592" w:rsidR="00DB322D" w:rsidRPr="00EF4469" w:rsidRDefault="00DB322D" w:rsidP="00DB322D">
            <w:pPr>
              <w:tabs>
                <w:tab w:val="left" w:pos="2268"/>
              </w:tabs>
              <w:spacing w:before="240" w:after="0" w:line="276" w:lineRule="auto"/>
              <w:ind w:left="-245"/>
              <w:jc w:val="both"/>
              <w:rPr>
                <w:rFonts w:asciiTheme="majorHAnsi" w:hAnsiTheme="majorHAnsi" w:cs="Arial"/>
                <w:color w:val="404040" w:themeColor="text1" w:themeTint="BF"/>
                <w:sz w:val="24"/>
                <w:szCs w:val="24"/>
                <w:shd w:val="clear" w:color="auto" w:fill="FFFFFF"/>
                <w:lang w:val="es-ES"/>
              </w:rPr>
            </w:pPr>
            <w:r w:rsidRPr="00EF4469">
              <w:rPr>
                <w:rFonts w:asciiTheme="majorHAnsi" w:hAnsiTheme="majorHAnsi" w:cs="Arial"/>
                <w:color w:val="404040" w:themeColor="text1" w:themeTint="BF"/>
                <w:sz w:val="24"/>
                <w:szCs w:val="24"/>
                <w:shd w:val="clear" w:color="auto" w:fill="FFFFFF"/>
                <w:lang w:val="es-ES"/>
              </w:rPr>
              <w:t>2020</w:t>
            </w:r>
          </w:p>
          <w:p w14:paraId="731607DD" w14:textId="658FF2E4" w:rsidR="00DB322D" w:rsidRDefault="00DB322D" w:rsidP="00DB322D">
            <w:pPr>
              <w:tabs>
                <w:tab w:val="left" w:pos="2268"/>
              </w:tabs>
              <w:spacing w:before="240" w:after="0" w:line="276" w:lineRule="auto"/>
              <w:ind w:left="-245"/>
              <w:jc w:val="both"/>
              <w:rPr>
                <w:rFonts w:asciiTheme="majorHAnsi" w:hAnsiTheme="majorHAnsi" w:cs="Arial"/>
                <w:color w:val="404040" w:themeColor="text1" w:themeTint="BF"/>
                <w:sz w:val="24"/>
                <w:szCs w:val="24"/>
                <w:shd w:val="clear" w:color="auto" w:fill="FFFFFF"/>
                <w:lang w:val="es-ES"/>
              </w:rPr>
            </w:pPr>
            <w:r w:rsidRPr="00DB322D">
              <w:rPr>
                <w:rFonts w:asciiTheme="majorHAnsi" w:hAnsiTheme="majorHAnsi" w:cs="Arial"/>
                <w:color w:val="404040" w:themeColor="text1" w:themeTint="BF"/>
                <w:sz w:val="24"/>
                <w:szCs w:val="24"/>
                <w:shd w:val="clear" w:color="auto" w:fill="FFFFFF"/>
                <w:lang w:val="es-ES"/>
              </w:rPr>
              <w:t xml:space="preserve">Miembro de la Junta de la </w:t>
            </w:r>
            <w:r w:rsidRPr="00D475C4">
              <w:rPr>
                <w:rFonts w:asciiTheme="majorHAnsi" w:hAnsiTheme="majorHAnsi" w:cs="Tahoma"/>
                <w:lang w:val="es-ES"/>
              </w:rPr>
              <w:t xml:space="preserve"> </w:t>
            </w:r>
            <w:r w:rsidRPr="00D475C4">
              <w:rPr>
                <w:rFonts w:asciiTheme="majorHAnsi" w:hAnsiTheme="majorHAnsi" w:cs="Arial"/>
                <w:color w:val="404040" w:themeColor="text1" w:themeTint="BF"/>
                <w:sz w:val="24"/>
                <w:szCs w:val="24"/>
                <w:shd w:val="clear" w:color="auto" w:fill="FFFFFF"/>
                <w:lang w:val="es-ES"/>
              </w:rPr>
              <w:t xml:space="preserve">European Society of Cataract and Refractive Surgeons </w:t>
            </w:r>
            <w:r w:rsidRPr="00DB322D">
              <w:rPr>
                <w:rFonts w:asciiTheme="majorHAnsi" w:hAnsiTheme="majorHAnsi" w:cs="Arial"/>
                <w:color w:val="404040" w:themeColor="text1" w:themeTint="BF"/>
                <w:sz w:val="24"/>
                <w:szCs w:val="24"/>
                <w:shd w:val="clear" w:color="auto" w:fill="FFFFFF"/>
                <w:lang w:val="es-ES"/>
              </w:rPr>
              <w:t>(ESCRS)</w:t>
            </w:r>
            <w:r w:rsidR="00E77972">
              <w:rPr>
                <w:rFonts w:asciiTheme="majorHAnsi" w:hAnsiTheme="majorHAnsi" w:cs="Arial"/>
                <w:color w:val="404040" w:themeColor="text1" w:themeTint="BF"/>
                <w:sz w:val="24"/>
                <w:szCs w:val="24"/>
                <w:shd w:val="clear" w:color="auto" w:fill="FFFFFF"/>
                <w:lang w:val="es-ES"/>
              </w:rPr>
              <w:t xml:space="preserve"> desde el 2020</w:t>
            </w:r>
          </w:p>
          <w:p w14:paraId="615AC334" w14:textId="362B4C08" w:rsidR="00D475C4" w:rsidRDefault="00D475C4" w:rsidP="00DB322D">
            <w:pPr>
              <w:tabs>
                <w:tab w:val="left" w:pos="2268"/>
              </w:tabs>
              <w:spacing w:before="240" w:after="0" w:line="276" w:lineRule="auto"/>
              <w:ind w:left="-245"/>
              <w:jc w:val="both"/>
              <w:rPr>
                <w:rFonts w:asciiTheme="majorHAnsi" w:hAnsiTheme="majorHAnsi" w:cs="Arial"/>
                <w:color w:val="404040" w:themeColor="text1" w:themeTint="BF"/>
                <w:sz w:val="24"/>
                <w:szCs w:val="24"/>
                <w:shd w:val="clear" w:color="auto" w:fill="FFFFFF"/>
                <w:lang w:val="es-ES"/>
              </w:rPr>
            </w:pPr>
            <w:r>
              <w:rPr>
                <w:rFonts w:asciiTheme="majorHAnsi" w:hAnsiTheme="majorHAnsi" w:cs="Arial"/>
                <w:color w:val="404040" w:themeColor="text1" w:themeTint="BF"/>
                <w:sz w:val="24"/>
                <w:szCs w:val="24"/>
                <w:shd w:val="clear" w:color="auto" w:fill="FFFFFF"/>
                <w:lang w:val="es-ES"/>
              </w:rPr>
              <w:t>2020</w:t>
            </w:r>
          </w:p>
          <w:p w14:paraId="3610915E" w14:textId="488D8088" w:rsidR="00D475C4" w:rsidRPr="00DB322D" w:rsidRDefault="00D475C4" w:rsidP="00DB322D">
            <w:pPr>
              <w:tabs>
                <w:tab w:val="left" w:pos="2268"/>
              </w:tabs>
              <w:spacing w:before="240" w:after="0" w:line="276" w:lineRule="auto"/>
              <w:ind w:left="-245"/>
              <w:jc w:val="both"/>
              <w:rPr>
                <w:rFonts w:asciiTheme="majorHAnsi" w:hAnsiTheme="majorHAnsi" w:cs="Arial"/>
                <w:color w:val="404040" w:themeColor="text1" w:themeTint="BF"/>
                <w:sz w:val="24"/>
                <w:szCs w:val="24"/>
                <w:shd w:val="clear" w:color="auto" w:fill="FFFFFF"/>
                <w:lang w:val="es-ES"/>
              </w:rPr>
            </w:pPr>
            <w:r>
              <w:rPr>
                <w:rFonts w:asciiTheme="majorHAnsi" w:hAnsiTheme="majorHAnsi" w:cs="Arial"/>
                <w:color w:val="404040" w:themeColor="text1" w:themeTint="BF"/>
                <w:sz w:val="24"/>
                <w:szCs w:val="24"/>
                <w:shd w:val="clear" w:color="auto" w:fill="FFFFFF"/>
                <w:lang w:val="es-ES"/>
              </w:rPr>
              <w:t xml:space="preserve">Evaluador European </w:t>
            </w:r>
            <w:r w:rsidR="008B3E04">
              <w:rPr>
                <w:rFonts w:asciiTheme="majorHAnsi" w:hAnsiTheme="majorHAnsi" w:cs="Arial"/>
                <w:color w:val="404040" w:themeColor="text1" w:themeTint="BF"/>
                <w:sz w:val="24"/>
                <w:szCs w:val="24"/>
                <w:shd w:val="clear" w:color="auto" w:fill="FFFFFF"/>
                <w:lang w:val="es-ES"/>
              </w:rPr>
              <w:t>Research Council</w:t>
            </w:r>
          </w:p>
          <w:p w14:paraId="44589F44" w14:textId="59F6F24D" w:rsidR="009910B2" w:rsidRPr="007D7262" w:rsidRDefault="009910B2" w:rsidP="006B47A9">
            <w:pPr>
              <w:tabs>
                <w:tab w:val="left" w:pos="2268"/>
              </w:tabs>
              <w:spacing w:before="240" w:after="0" w:line="276" w:lineRule="auto"/>
              <w:ind w:left="-245"/>
              <w:rPr>
                <w:lang w:val="es-ES"/>
              </w:rPr>
            </w:pPr>
          </w:p>
        </w:tc>
      </w:tr>
      <w:tr w:rsidR="00A34D6F" w:rsidRPr="00354EFA" w14:paraId="43611BF5" w14:textId="77777777" w:rsidTr="3B675675">
        <w:tblPrEx>
          <w:tblCellMar>
            <w:bottom w:w="144" w:type="dxa"/>
          </w:tblCellMar>
        </w:tblPrEx>
        <w:trPr>
          <w:trHeight w:val="4382"/>
        </w:trPr>
        <w:tc>
          <w:tcPr>
            <w:tcW w:w="2410" w:type="dxa"/>
            <w:gridSpan w:val="2"/>
            <w:tcBorders>
              <w:top w:val="nil"/>
              <w:bottom w:val="nil"/>
            </w:tcBorders>
          </w:tcPr>
          <w:p w14:paraId="13C95821" w14:textId="33A1EC75" w:rsidR="00194801" w:rsidRPr="00ED797C" w:rsidRDefault="00194801" w:rsidP="006B47A9">
            <w:pPr>
              <w:pStyle w:val="Ttulo1"/>
              <w:tabs>
                <w:tab w:val="left" w:pos="2268"/>
              </w:tabs>
              <w:jc w:val="center"/>
              <w:rPr>
                <w:b/>
                <w:lang w:val="es-ES"/>
              </w:rPr>
            </w:pPr>
            <w:r w:rsidRPr="00ED797C">
              <w:rPr>
                <w:b/>
                <w:lang w:val="es-ES"/>
              </w:rPr>
              <w:lastRenderedPageBreak/>
              <w:t>comité editorial</w:t>
            </w:r>
            <w:r w:rsidR="00106E56" w:rsidRPr="00ED797C">
              <w:rPr>
                <w:b/>
                <w:lang w:val="es-ES"/>
              </w:rPr>
              <w:t xml:space="preserve"> de revistas científicas </w:t>
            </w:r>
          </w:p>
        </w:tc>
        <w:tc>
          <w:tcPr>
            <w:tcW w:w="7230" w:type="dxa"/>
            <w:gridSpan w:val="3"/>
            <w:tcBorders>
              <w:top w:val="nil"/>
              <w:bottom w:val="nil"/>
            </w:tcBorders>
          </w:tcPr>
          <w:p w14:paraId="2E46B91D" w14:textId="3AC3DBF9" w:rsidR="008A3701" w:rsidRPr="007D7262" w:rsidRDefault="008A3701" w:rsidP="006B47A9">
            <w:pPr>
              <w:pStyle w:val="Ttulo2"/>
              <w:tabs>
                <w:tab w:val="left" w:pos="2268"/>
              </w:tabs>
              <w:ind w:left="3"/>
              <w:jc w:val="both"/>
              <w:rPr>
                <w:lang w:val="es-ES"/>
              </w:rPr>
            </w:pPr>
            <w:r w:rsidRPr="007D7262">
              <w:rPr>
                <w:lang w:val="es-ES"/>
              </w:rPr>
              <w:t>1990</w:t>
            </w:r>
            <w:r w:rsidR="00106E56" w:rsidRPr="007D7262">
              <w:rPr>
                <w:lang w:val="es-ES"/>
              </w:rPr>
              <w:t>-2000</w:t>
            </w:r>
          </w:p>
          <w:p w14:paraId="219C1A8C" w14:textId="77777777" w:rsidR="00C57A4C" w:rsidRPr="007D7262" w:rsidRDefault="008A3701" w:rsidP="006B47A9">
            <w:pPr>
              <w:tabs>
                <w:tab w:val="left" w:pos="2268"/>
              </w:tabs>
              <w:ind w:left="3" w:hanging="3"/>
              <w:jc w:val="both"/>
              <w:rPr>
                <w:lang w:val="es-ES"/>
              </w:rPr>
            </w:pPr>
            <w:r w:rsidRPr="007D7262">
              <w:rPr>
                <w:lang w:val="es-ES"/>
              </w:rPr>
              <w:t xml:space="preserve">Consejo Editorial de la Edición Española de Archivos de </w:t>
            </w:r>
            <w:r w:rsidR="00C57A4C" w:rsidRPr="007D7262">
              <w:rPr>
                <w:lang w:val="es-ES"/>
              </w:rPr>
              <w:t xml:space="preserve">Sociedad </w:t>
            </w:r>
          </w:p>
          <w:p w14:paraId="6A38602E" w14:textId="1B810143" w:rsidR="008A3701" w:rsidRPr="007D7262" w:rsidRDefault="00C57A4C" w:rsidP="006B47A9">
            <w:pPr>
              <w:tabs>
                <w:tab w:val="left" w:pos="2268"/>
              </w:tabs>
              <w:ind w:left="3" w:hanging="3"/>
              <w:jc w:val="both"/>
              <w:rPr>
                <w:lang w:val="es-ES"/>
              </w:rPr>
            </w:pPr>
            <w:r w:rsidRPr="007D7262">
              <w:rPr>
                <w:lang w:val="es-ES"/>
              </w:rPr>
              <w:t>Española  de Oftalmología.</w:t>
            </w:r>
          </w:p>
          <w:p w14:paraId="0FCEABF7" w14:textId="285E22D0" w:rsidR="006F3B7D" w:rsidRPr="007D7262" w:rsidRDefault="00977A68" w:rsidP="006B47A9">
            <w:pPr>
              <w:pStyle w:val="Ttulo2"/>
              <w:tabs>
                <w:tab w:val="left" w:pos="2268"/>
              </w:tabs>
              <w:ind w:left="3" w:hanging="3"/>
              <w:jc w:val="both"/>
              <w:rPr>
                <w:lang w:val="es-ES"/>
              </w:rPr>
            </w:pPr>
            <w:r w:rsidRPr="007D7262">
              <w:rPr>
                <w:lang w:val="es-ES"/>
              </w:rPr>
              <w:t>200</w:t>
            </w:r>
            <w:r w:rsidR="001C5562" w:rsidRPr="007D7262">
              <w:rPr>
                <w:lang w:val="es-ES"/>
              </w:rPr>
              <w:t>1</w:t>
            </w:r>
            <w:r w:rsidR="00106E56" w:rsidRPr="007D7262">
              <w:rPr>
                <w:caps w:val="0"/>
                <w:lang w:val="es-ES"/>
              </w:rPr>
              <w:t>-</w:t>
            </w:r>
            <w:r w:rsidR="00F63DC6" w:rsidRPr="007D7262">
              <w:rPr>
                <w:caps w:val="0"/>
                <w:lang w:val="es-ES"/>
              </w:rPr>
              <w:t>presente</w:t>
            </w:r>
          </w:p>
          <w:p w14:paraId="29A790A7" w14:textId="3F1A1DE3" w:rsidR="006B1A9F" w:rsidRPr="007D7262" w:rsidRDefault="001C5562" w:rsidP="006B47A9">
            <w:pPr>
              <w:pStyle w:val="Textoindependiente3"/>
              <w:tabs>
                <w:tab w:val="left" w:pos="2268"/>
              </w:tabs>
              <w:spacing w:after="0" w:line="240" w:lineRule="auto"/>
              <w:ind w:left="3" w:hanging="3"/>
              <w:jc w:val="both"/>
              <w:rPr>
                <w:rFonts w:asciiTheme="majorHAnsi" w:hAnsiTheme="majorHAnsi" w:cs="Tahoma"/>
                <w:szCs w:val="22"/>
                <w:lang w:val="es-ES"/>
              </w:rPr>
            </w:pPr>
            <w:r w:rsidRPr="007D7262">
              <w:rPr>
                <w:rFonts w:asciiTheme="majorHAnsi" w:hAnsiTheme="majorHAnsi" w:cs="Tahoma"/>
                <w:szCs w:val="22"/>
                <w:lang w:val="es-ES"/>
              </w:rPr>
              <w:t xml:space="preserve">Consejo Editorial </w:t>
            </w:r>
            <w:r w:rsidR="00977A68" w:rsidRPr="007D7262">
              <w:rPr>
                <w:rFonts w:asciiTheme="majorHAnsi" w:hAnsiTheme="majorHAnsi" w:cs="Tahoma"/>
                <w:szCs w:val="22"/>
                <w:lang w:val="es-ES"/>
              </w:rPr>
              <w:t>Eurotimes</w:t>
            </w:r>
            <w:r w:rsidR="006B1A9F" w:rsidRPr="007D7262">
              <w:rPr>
                <w:rFonts w:asciiTheme="majorHAnsi" w:hAnsiTheme="majorHAnsi" w:cs="Tahoma"/>
                <w:szCs w:val="22"/>
                <w:lang w:val="es-ES"/>
              </w:rPr>
              <w:t>.</w:t>
            </w:r>
          </w:p>
          <w:p w14:paraId="1C6511F0" w14:textId="77777777" w:rsidR="001C5562" w:rsidRPr="007D7262" w:rsidRDefault="001C5562" w:rsidP="006B47A9">
            <w:pPr>
              <w:pStyle w:val="Textoindependiente3"/>
              <w:tabs>
                <w:tab w:val="left" w:pos="2268"/>
              </w:tabs>
              <w:spacing w:after="0" w:line="240" w:lineRule="auto"/>
              <w:ind w:left="3" w:hanging="3"/>
              <w:jc w:val="both"/>
              <w:rPr>
                <w:rFonts w:asciiTheme="majorHAnsi" w:hAnsiTheme="majorHAnsi" w:cs="Tahoma"/>
                <w:szCs w:val="22"/>
                <w:lang w:val="es-ES"/>
              </w:rPr>
            </w:pPr>
          </w:p>
          <w:p w14:paraId="6C6DF1A9" w14:textId="0FD0C875" w:rsidR="009C6BAB" w:rsidRDefault="009C6BAB" w:rsidP="006B47A9">
            <w:pPr>
              <w:pStyle w:val="Textoindependiente3"/>
              <w:tabs>
                <w:tab w:val="left" w:pos="0"/>
                <w:tab w:val="left" w:pos="525"/>
                <w:tab w:val="left" w:pos="2268"/>
              </w:tabs>
              <w:spacing w:after="0" w:line="240" w:lineRule="auto"/>
              <w:ind w:left="3" w:hanging="3"/>
              <w:jc w:val="both"/>
              <w:rPr>
                <w:rFonts w:asciiTheme="majorHAnsi" w:hAnsiTheme="majorHAnsi" w:cs="Tahoma"/>
                <w:szCs w:val="22"/>
              </w:rPr>
            </w:pPr>
            <w:r w:rsidRPr="009C6BAB">
              <w:rPr>
                <w:rFonts w:asciiTheme="majorHAnsi" w:hAnsiTheme="majorHAnsi" w:cs="Tahoma"/>
                <w:szCs w:val="22"/>
              </w:rPr>
              <w:t xml:space="preserve">Consejo Editorial </w:t>
            </w:r>
            <w:r w:rsidR="001A3126" w:rsidRPr="009C6BAB">
              <w:rPr>
                <w:rFonts w:asciiTheme="majorHAnsi" w:hAnsiTheme="majorHAnsi" w:cs="Tahoma"/>
                <w:szCs w:val="22"/>
              </w:rPr>
              <w:t>the</w:t>
            </w:r>
            <w:r w:rsidRPr="009C6BAB">
              <w:rPr>
                <w:rFonts w:asciiTheme="majorHAnsi" w:hAnsiTheme="majorHAnsi" w:cs="Tahoma"/>
                <w:szCs w:val="22"/>
              </w:rPr>
              <w:t xml:space="preserve"> Journal of Cataract an</w:t>
            </w:r>
            <w:r>
              <w:rPr>
                <w:rFonts w:asciiTheme="majorHAnsi" w:hAnsiTheme="majorHAnsi" w:cs="Tahoma"/>
                <w:szCs w:val="22"/>
              </w:rPr>
              <w:t>d Refractive Surgery.</w:t>
            </w:r>
          </w:p>
          <w:p w14:paraId="69BD0F02" w14:textId="587AAD09" w:rsidR="00106E56" w:rsidRDefault="00106E56" w:rsidP="006B47A9">
            <w:pPr>
              <w:pStyle w:val="Textoindependiente3"/>
              <w:tabs>
                <w:tab w:val="left" w:pos="0"/>
                <w:tab w:val="left" w:pos="525"/>
                <w:tab w:val="left" w:pos="2268"/>
              </w:tabs>
              <w:spacing w:after="0" w:line="240" w:lineRule="auto"/>
              <w:ind w:left="3" w:hanging="3"/>
              <w:jc w:val="both"/>
              <w:rPr>
                <w:rFonts w:asciiTheme="majorHAnsi" w:hAnsiTheme="majorHAnsi" w:cs="Tahoma"/>
                <w:szCs w:val="22"/>
              </w:rPr>
            </w:pPr>
            <w:r>
              <w:rPr>
                <w:rFonts w:asciiTheme="majorHAnsi" w:hAnsiTheme="majorHAnsi" w:cs="Tahoma"/>
                <w:szCs w:val="22"/>
              </w:rPr>
              <w:t xml:space="preserve">    </w:t>
            </w:r>
          </w:p>
          <w:p w14:paraId="754D1B04" w14:textId="2C9FC794" w:rsidR="00106E56" w:rsidRPr="00106E56" w:rsidRDefault="00106E56" w:rsidP="006B47A9">
            <w:pPr>
              <w:pStyle w:val="Textoindependiente3"/>
              <w:tabs>
                <w:tab w:val="left" w:pos="0"/>
                <w:tab w:val="left" w:pos="525"/>
                <w:tab w:val="left" w:pos="2268"/>
              </w:tabs>
              <w:spacing w:after="0" w:line="240" w:lineRule="auto"/>
              <w:ind w:left="3" w:hanging="3"/>
              <w:jc w:val="both"/>
              <w:rPr>
                <w:rFonts w:asciiTheme="majorHAnsi" w:hAnsiTheme="majorHAnsi" w:cs="Tahoma"/>
                <w:b/>
                <w:szCs w:val="22"/>
              </w:rPr>
            </w:pPr>
            <w:r w:rsidRPr="00106E56">
              <w:rPr>
                <w:rFonts w:asciiTheme="majorHAnsi" w:hAnsiTheme="majorHAnsi" w:cs="Tahoma"/>
                <w:b/>
                <w:szCs w:val="22"/>
              </w:rPr>
              <w:t>2003</w:t>
            </w:r>
          </w:p>
          <w:p w14:paraId="085CF5F5" w14:textId="77777777" w:rsidR="00106E56" w:rsidRDefault="00106E56" w:rsidP="006B47A9">
            <w:pPr>
              <w:pStyle w:val="Textoindependiente3"/>
              <w:tabs>
                <w:tab w:val="left" w:pos="0"/>
                <w:tab w:val="left" w:pos="525"/>
                <w:tab w:val="left" w:pos="2268"/>
              </w:tabs>
              <w:spacing w:after="0" w:line="240" w:lineRule="auto"/>
              <w:ind w:left="3" w:hanging="3"/>
              <w:jc w:val="both"/>
              <w:rPr>
                <w:rFonts w:asciiTheme="majorHAnsi" w:hAnsiTheme="majorHAnsi" w:cs="Tahoma"/>
                <w:szCs w:val="22"/>
              </w:rPr>
            </w:pPr>
          </w:p>
          <w:p w14:paraId="61A5CC36" w14:textId="62D4C9B2" w:rsidR="00106E56" w:rsidRDefault="00106E56" w:rsidP="006B47A9">
            <w:pPr>
              <w:pStyle w:val="Textoindependiente3"/>
              <w:tabs>
                <w:tab w:val="left" w:pos="0"/>
                <w:tab w:val="left" w:pos="525"/>
                <w:tab w:val="left" w:pos="2268"/>
              </w:tabs>
              <w:spacing w:after="0" w:line="240" w:lineRule="auto"/>
              <w:ind w:left="3" w:hanging="3"/>
              <w:jc w:val="both"/>
              <w:rPr>
                <w:rFonts w:asciiTheme="majorHAnsi" w:hAnsiTheme="majorHAnsi" w:cs="Tahoma"/>
                <w:szCs w:val="22"/>
              </w:rPr>
            </w:pPr>
            <w:r w:rsidRPr="00106E56">
              <w:rPr>
                <w:rFonts w:asciiTheme="majorHAnsi" w:hAnsiTheme="majorHAnsi" w:cs="Tahoma"/>
                <w:szCs w:val="22"/>
              </w:rPr>
              <w:t>Consejo Editorial de British Journal of Ophthalmology.</w:t>
            </w:r>
          </w:p>
          <w:p w14:paraId="50DCD98E" w14:textId="77777777" w:rsidR="009C6BAB" w:rsidRDefault="009C6BAB" w:rsidP="006B47A9">
            <w:pPr>
              <w:pStyle w:val="Textoindependiente3"/>
              <w:tabs>
                <w:tab w:val="left" w:pos="0"/>
                <w:tab w:val="left" w:pos="525"/>
                <w:tab w:val="left" w:pos="2268"/>
              </w:tabs>
              <w:spacing w:after="0" w:line="240" w:lineRule="auto"/>
              <w:ind w:left="3" w:hanging="3"/>
              <w:jc w:val="both"/>
              <w:rPr>
                <w:rFonts w:asciiTheme="majorHAnsi" w:hAnsiTheme="majorHAnsi" w:cs="Tahoma"/>
                <w:szCs w:val="22"/>
              </w:rPr>
            </w:pPr>
            <w:r>
              <w:rPr>
                <w:rFonts w:asciiTheme="majorHAnsi" w:hAnsiTheme="majorHAnsi" w:cs="Tahoma"/>
                <w:szCs w:val="22"/>
              </w:rPr>
              <w:t xml:space="preserve">   </w:t>
            </w:r>
          </w:p>
          <w:p w14:paraId="4392EB7C" w14:textId="472205FD" w:rsidR="00977A68" w:rsidRDefault="00977A68" w:rsidP="006B47A9">
            <w:pPr>
              <w:pStyle w:val="Textoindependiente3"/>
              <w:tabs>
                <w:tab w:val="left" w:pos="0"/>
                <w:tab w:val="left" w:pos="360"/>
                <w:tab w:val="left" w:pos="2268"/>
              </w:tabs>
              <w:spacing w:after="0" w:line="240" w:lineRule="auto"/>
              <w:ind w:left="3" w:hanging="3"/>
              <w:jc w:val="both"/>
              <w:rPr>
                <w:rFonts w:asciiTheme="majorHAnsi" w:hAnsiTheme="majorHAnsi" w:cs="Tahoma"/>
                <w:b/>
                <w:szCs w:val="22"/>
                <w:lang w:val="en-GB"/>
              </w:rPr>
            </w:pPr>
            <w:r w:rsidRPr="00977A68">
              <w:rPr>
                <w:rFonts w:asciiTheme="majorHAnsi" w:hAnsiTheme="majorHAnsi" w:cs="Tahoma"/>
                <w:b/>
                <w:szCs w:val="22"/>
                <w:lang w:val="en-GB"/>
              </w:rPr>
              <w:t>200</w:t>
            </w:r>
            <w:r w:rsidR="009C6BAB">
              <w:rPr>
                <w:rFonts w:asciiTheme="majorHAnsi" w:hAnsiTheme="majorHAnsi" w:cs="Tahoma"/>
                <w:b/>
                <w:szCs w:val="22"/>
                <w:lang w:val="en-GB"/>
              </w:rPr>
              <w:t>4</w:t>
            </w:r>
            <w:r w:rsidR="00106E56">
              <w:rPr>
                <w:rFonts w:asciiTheme="majorHAnsi" w:hAnsiTheme="majorHAnsi" w:cs="Tahoma"/>
                <w:b/>
                <w:szCs w:val="22"/>
                <w:lang w:val="en-GB"/>
              </w:rPr>
              <w:t>-</w:t>
            </w:r>
            <w:r w:rsidR="00F63DC6">
              <w:rPr>
                <w:rFonts w:asciiTheme="majorHAnsi" w:hAnsiTheme="majorHAnsi" w:cs="Tahoma"/>
                <w:b/>
                <w:szCs w:val="22"/>
                <w:lang w:val="en-GB"/>
              </w:rPr>
              <w:t>presente</w:t>
            </w:r>
          </w:p>
          <w:p w14:paraId="7660D826" w14:textId="77777777" w:rsidR="001C5562" w:rsidRDefault="001C5562" w:rsidP="006B47A9">
            <w:pPr>
              <w:pStyle w:val="Textoindependiente3"/>
              <w:tabs>
                <w:tab w:val="left" w:pos="2268"/>
              </w:tabs>
              <w:spacing w:after="0" w:line="240" w:lineRule="auto"/>
              <w:ind w:left="3" w:hanging="3"/>
              <w:jc w:val="both"/>
              <w:rPr>
                <w:rFonts w:asciiTheme="majorHAnsi" w:hAnsiTheme="majorHAnsi" w:cs="Tahoma"/>
                <w:b/>
                <w:szCs w:val="22"/>
                <w:lang w:val="en-GB"/>
              </w:rPr>
            </w:pPr>
          </w:p>
          <w:p w14:paraId="7C511D6A" w14:textId="77777777" w:rsidR="00977A68" w:rsidRDefault="001C5562" w:rsidP="006B47A9">
            <w:pPr>
              <w:pStyle w:val="Textoindependiente3"/>
              <w:tabs>
                <w:tab w:val="left" w:pos="2268"/>
              </w:tabs>
              <w:spacing w:after="0" w:line="240" w:lineRule="auto"/>
              <w:ind w:left="3" w:hanging="3"/>
              <w:jc w:val="both"/>
              <w:rPr>
                <w:rFonts w:asciiTheme="majorHAnsi" w:hAnsiTheme="majorHAnsi" w:cs="Tahoma"/>
                <w:szCs w:val="22"/>
                <w:lang w:val="en-GB"/>
              </w:rPr>
            </w:pPr>
            <w:r>
              <w:rPr>
                <w:rFonts w:asciiTheme="majorHAnsi" w:hAnsiTheme="majorHAnsi" w:cs="Tahoma"/>
                <w:szCs w:val="22"/>
                <w:lang w:val="en-GB"/>
              </w:rPr>
              <w:t>Editor</w:t>
            </w:r>
            <w:r w:rsidR="00977A68" w:rsidRPr="00977A68">
              <w:rPr>
                <w:rFonts w:asciiTheme="majorHAnsi" w:hAnsiTheme="majorHAnsi" w:cs="Tahoma"/>
                <w:szCs w:val="22"/>
                <w:lang w:val="en-GB"/>
              </w:rPr>
              <w:t xml:space="preserve"> of the European Journal of Ophthalmology.</w:t>
            </w:r>
          </w:p>
          <w:p w14:paraId="4EE27633" w14:textId="77777777" w:rsidR="00F53C58" w:rsidRPr="00977A68" w:rsidRDefault="00F53C58" w:rsidP="006B47A9">
            <w:pPr>
              <w:pStyle w:val="Textoindependiente3"/>
              <w:tabs>
                <w:tab w:val="left" w:pos="2268"/>
              </w:tabs>
              <w:spacing w:after="0" w:line="240" w:lineRule="auto"/>
              <w:ind w:left="3" w:hanging="3"/>
              <w:jc w:val="both"/>
              <w:rPr>
                <w:rFonts w:asciiTheme="majorHAnsi" w:hAnsiTheme="majorHAnsi" w:cs="Tahoma"/>
                <w:szCs w:val="22"/>
                <w:lang w:val="en-GB"/>
              </w:rPr>
            </w:pPr>
          </w:p>
          <w:p w14:paraId="4FC3CC6F" w14:textId="7245D2FA" w:rsidR="00977A68" w:rsidRDefault="00977A68" w:rsidP="006B47A9">
            <w:pPr>
              <w:pStyle w:val="Textoindependiente3"/>
              <w:tabs>
                <w:tab w:val="left" w:pos="2268"/>
              </w:tabs>
              <w:spacing w:after="0" w:line="240" w:lineRule="auto"/>
              <w:ind w:left="3" w:hanging="3"/>
              <w:jc w:val="both"/>
              <w:rPr>
                <w:rFonts w:asciiTheme="majorHAnsi" w:hAnsiTheme="majorHAnsi" w:cs="Tahoma"/>
                <w:szCs w:val="22"/>
                <w:lang w:val="en-GB"/>
              </w:rPr>
            </w:pPr>
            <w:r w:rsidRPr="00977A68">
              <w:rPr>
                <w:rFonts w:asciiTheme="majorHAnsi" w:hAnsiTheme="majorHAnsi" w:cs="Tahoma"/>
                <w:szCs w:val="22"/>
                <w:lang w:val="en-GB"/>
              </w:rPr>
              <w:t xml:space="preserve">Advisory Panel Member of the US Ophthalmic Review </w:t>
            </w:r>
          </w:p>
          <w:p w14:paraId="7BBBB209" w14:textId="6AA9EECA" w:rsidR="00301192" w:rsidRDefault="00301192" w:rsidP="006B47A9">
            <w:pPr>
              <w:pStyle w:val="Textoindependiente3"/>
              <w:tabs>
                <w:tab w:val="left" w:pos="2268"/>
              </w:tabs>
              <w:spacing w:after="0" w:line="240" w:lineRule="auto"/>
              <w:ind w:left="3" w:hanging="3"/>
              <w:jc w:val="both"/>
              <w:rPr>
                <w:rFonts w:asciiTheme="majorHAnsi" w:hAnsiTheme="majorHAnsi" w:cs="Tahoma"/>
                <w:szCs w:val="22"/>
                <w:lang w:val="en-GB"/>
              </w:rPr>
            </w:pPr>
          </w:p>
          <w:p w14:paraId="143AAE67" w14:textId="0923C76B" w:rsidR="00301192" w:rsidRPr="00301192" w:rsidRDefault="00301192" w:rsidP="006B47A9">
            <w:pPr>
              <w:pStyle w:val="Textoindependiente3"/>
              <w:tabs>
                <w:tab w:val="left" w:pos="2268"/>
              </w:tabs>
              <w:spacing w:after="0" w:line="240" w:lineRule="auto"/>
              <w:ind w:left="3" w:hanging="3"/>
              <w:jc w:val="both"/>
              <w:rPr>
                <w:rFonts w:asciiTheme="majorHAnsi" w:hAnsiTheme="majorHAnsi" w:cs="Tahoma"/>
                <w:b/>
                <w:szCs w:val="22"/>
                <w:lang w:val="en-GB"/>
              </w:rPr>
            </w:pPr>
            <w:r w:rsidRPr="00301192">
              <w:rPr>
                <w:rFonts w:asciiTheme="majorHAnsi" w:hAnsiTheme="majorHAnsi" w:cs="Tahoma"/>
                <w:b/>
                <w:szCs w:val="22"/>
                <w:lang w:val="en-GB"/>
              </w:rPr>
              <w:t>2005</w:t>
            </w:r>
          </w:p>
          <w:p w14:paraId="3CA5FE95" w14:textId="47246223" w:rsidR="00301192" w:rsidRDefault="00301192" w:rsidP="006B47A9">
            <w:pPr>
              <w:pStyle w:val="Textoindependiente3"/>
              <w:tabs>
                <w:tab w:val="left" w:pos="2268"/>
              </w:tabs>
              <w:spacing w:after="0" w:line="240" w:lineRule="auto"/>
              <w:ind w:left="3" w:hanging="3"/>
              <w:jc w:val="both"/>
              <w:rPr>
                <w:rFonts w:asciiTheme="majorHAnsi" w:hAnsiTheme="majorHAnsi" w:cs="Tahoma"/>
                <w:szCs w:val="22"/>
                <w:lang w:val="en-GB"/>
              </w:rPr>
            </w:pPr>
          </w:p>
          <w:p w14:paraId="73A3409D" w14:textId="2AD02AC2" w:rsidR="00301192" w:rsidRDefault="00301192" w:rsidP="006B47A9">
            <w:pPr>
              <w:pStyle w:val="Textoindependiente3"/>
              <w:tabs>
                <w:tab w:val="left" w:pos="2268"/>
              </w:tabs>
              <w:spacing w:after="0" w:line="240" w:lineRule="auto"/>
              <w:ind w:left="3" w:hanging="3"/>
              <w:jc w:val="both"/>
              <w:rPr>
                <w:rFonts w:asciiTheme="majorHAnsi" w:hAnsiTheme="majorHAnsi" w:cs="Tahoma"/>
                <w:szCs w:val="22"/>
              </w:rPr>
            </w:pPr>
            <w:r>
              <w:rPr>
                <w:rFonts w:asciiTheme="majorHAnsi" w:hAnsiTheme="majorHAnsi" w:cs="Tahoma"/>
                <w:szCs w:val="22"/>
              </w:rPr>
              <w:t xml:space="preserve">Editorial Board </w:t>
            </w:r>
            <w:r w:rsidRPr="00977A68">
              <w:rPr>
                <w:rFonts w:asciiTheme="majorHAnsi" w:hAnsiTheme="majorHAnsi" w:cs="Tahoma"/>
                <w:szCs w:val="22"/>
              </w:rPr>
              <w:t>Survey of Ophthalmology</w:t>
            </w:r>
          </w:p>
          <w:p w14:paraId="66F77DF6" w14:textId="3FA834F6" w:rsidR="00BD49F4" w:rsidRDefault="00BD49F4" w:rsidP="006B47A9">
            <w:pPr>
              <w:pStyle w:val="Textoindependiente3"/>
              <w:tabs>
                <w:tab w:val="left" w:pos="2268"/>
              </w:tabs>
              <w:spacing w:after="0" w:line="240" w:lineRule="auto"/>
              <w:ind w:left="3" w:hanging="3"/>
              <w:jc w:val="both"/>
              <w:rPr>
                <w:rFonts w:asciiTheme="majorHAnsi" w:hAnsiTheme="majorHAnsi" w:cs="Tahoma"/>
                <w:szCs w:val="22"/>
                <w:lang w:val="en-GB"/>
              </w:rPr>
            </w:pPr>
          </w:p>
          <w:p w14:paraId="33049F1B" w14:textId="3662FDA3" w:rsidR="00BD49F4" w:rsidRDefault="00BD49F4" w:rsidP="006B47A9">
            <w:pPr>
              <w:pStyle w:val="Textoindependiente3"/>
              <w:tabs>
                <w:tab w:val="left" w:pos="2268"/>
              </w:tabs>
              <w:spacing w:after="0" w:line="240" w:lineRule="auto"/>
              <w:ind w:left="3" w:hanging="3"/>
              <w:jc w:val="both"/>
              <w:rPr>
                <w:rFonts w:asciiTheme="majorHAnsi" w:hAnsiTheme="majorHAnsi" w:cs="Tahoma"/>
                <w:b/>
                <w:szCs w:val="22"/>
                <w:lang w:val="en-GB"/>
              </w:rPr>
            </w:pPr>
            <w:r w:rsidRPr="00BD49F4">
              <w:rPr>
                <w:rFonts w:asciiTheme="majorHAnsi" w:hAnsiTheme="majorHAnsi" w:cs="Tahoma"/>
                <w:b/>
                <w:szCs w:val="22"/>
                <w:lang w:val="en-GB"/>
              </w:rPr>
              <w:t>2006</w:t>
            </w:r>
            <w:r w:rsidR="00CA3FDB">
              <w:rPr>
                <w:rFonts w:asciiTheme="majorHAnsi" w:hAnsiTheme="majorHAnsi" w:cs="Tahoma"/>
                <w:b/>
                <w:szCs w:val="22"/>
                <w:lang w:val="en-GB"/>
              </w:rPr>
              <w:t>-presente</w:t>
            </w:r>
          </w:p>
          <w:p w14:paraId="44215F88" w14:textId="77777777" w:rsidR="00BD49F4" w:rsidRPr="00BD49F4" w:rsidRDefault="00BD49F4" w:rsidP="006B47A9">
            <w:pPr>
              <w:pStyle w:val="Textoindependiente3"/>
              <w:tabs>
                <w:tab w:val="left" w:pos="2268"/>
              </w:tabs>
              <w:spacing w:after="0" w:line="240" w:lineRule="auto"/>
              <w:ind w:left="3" w:hanging="3"/>
              <w:jc w:val="both"/>
              <w:rPr>
                <w:rFonts w:asciiTheme="majorHAnsi" w:hAnsiTheme="majorHAnsi" w:cs="Tahoma"/>
                <w:b/>
                <w:szCs w:val="22"/>
                <w:lang w:val="en-GB"/>
              </w:rPr>
            </w:pPr>
          </w:p>
          <w:p w14:paraId="76A2410A" w14:textId="4B23E0EC" w:rsidR="00BD49F4" w:rsidRPr="00BD49F4" w:rsidRDefault="00BD49F4" w:rsidP="006B47A9">
            <w:pPr>
              <w:tabs>
                <w:tab w:val="left" w:pos="2268"/>
              </w:tabs>
              <w:ind w:left="3" w:hanging="3"/>
            </w:pPr>
            <w:r w:rsidRPr="00BD49F4">
              <w:t>Editorial Board de Ophthalmic Research.</w:t>
            </w:r>
          </w:p>
          <w:p w14:paraId="3654C2C5" w14:textId="02A74AB1" w:rsidR="00977A68" w:rsidRDefault="00977A68" w:rsidP="006B47A9">
            <w:pPr>
              <w:pStyle w:val="Textoindependiente3"/>
              <w:tabs>
                <w:tab w:val="left" w:pos="2268"/>
              </w:tabs>
              <w:spacing w:after="0" w:line="240" w:lineRule="auto"/>
              <w:ind w:left="3" w:hanging="3"/>
              <w:jc w:val="both"/>
              <w:rPr>
                <w:rFonts w:asciiTheme="majorHAnsi" w:hAnsiTheme="majorHAnsi" w:cs="Tahoma"/>
                <w:b/>
                <w:szCs w:val="22"/>
                <w:lang w:val="en-GB"/>
              </w:rPr>
            </w:pPr>
            <w:r w:rsidRPr="00977A68">
              <w:rPr>
                <w:rFonts w:asciiTheme="majorHAnsi" w:hAnsiTheme="majorHAnsi" w:cs="Tahoma"/>
                <w:b/>
                <w:szCs w:val="22"/>
                <w:lang w:val="en-GB"/>
              </w:rPr>
              <w:t>2008</w:t>
            </w:r>
            <w:r w:rsidR="00E50F55">
              <w:rPr>
                <w:rFonts w:asciiTheme="majorHAnsi" w:hAnsiTheme="majorHAnsi" w:cs="Tahoma"/>
                <w:b/>
                <w:szCs w:val="22"/>
                <w:lang w:val="en-GB"/>
              </w:rPr>
              <w:t>-2014</w:t>
            </w:r>
          </w:p>
          <w:p w14:paraId="6CC0C58C" w14:textId="77777777" w:rsidR="00AD3483" w:rsidRPr="00977A68" w:rsidRDefault="00AD3483" w:rsidP="006B47A9">
            <w:pPr>
              <w:pStyle w:val="Textoindependiente3"/>
              <w:tabs>
                <w:tab w:val="left" w:pos="2268"/>
              </w:tabs>
              <w:spacing w:after="0" w:line="240" w:lineRule="auto"/>
              <w:ind w:left="3" w:hanging="3"/>
              <w:jc w:val="both"/>
              <w:rPr>
                <w:rFonts w:asciiTheme="majorHAnsi" w:hAnsiTheme="majorHAnsi" w:cs="Tahoma"/>
                <w:b/>
                <w:szCs w:val="22"/>
                <w:lang w:val="en-GB"/>
              </w:rPr>
            </w:pPr>
          </w:p>
          <w:p w14:paraId="3A677EBA" w14:textId="66E91DCC" w:rsidR="00977A68" w:rsidRDefault="00106E56" w:rsidP="006B47A9">
            <w:pPr>
              <w:pStyle w:val="Textoindependiente3"/>
              <w:tabs>
                <w:tab w:val="left" w:pos="2268"/>
              </w:tabs>
              <w:spacing w:after="0" w:line="240" w:lineRule="auto"/>
              <w:ind w:left="3" w:hanging="3"/>
              <w:jc w:val="both"/>
              <w:rPr>
                <w:rFonts w:asciiTheme="majorHAnsi" w:hAnsiTheme="majorHAnsi" w:cs="Tahoma"/>
                <w:szCs w:val="22"/>
                <w:lang w:val="en-GB"/>
              </w:rPr>
            </w:pPr>
            <w:r>
              <w:rPr>
                <w:rFonts w:asciiTheme="majorHAnsi" w:hAnsiTheme="majorHAnsi" w:cs="Tahoma"/>
                <w:szCs w:val="22"/>
                <w:lang w:val="en-GB"/>
              </w:rPr>
              <w:t>E</w:t>
            </w:r>
            <w:r w:rsidR="00977A68" w:rsidRPr="00977A68">
              <w:rPr>
                <w:rFonts w:asciiTheme="majorHAnsi" w:hAnsiTheme="majorHAnsi" w:cs="Tahoma"/>
                <w:szCs w:val="22"/>
                <w:lang w:val="en-GB"/>
              </w:rPr>
              <w:t xml:space="preserve">ditorial board Journal of Optometry. </w:t>
            </w:r>
          </w:p>
          <w:p w14:paraId="18290F7A" w14:textId="7A43892B" w:rsidR="00E50F55" w:rsidRDefault="00E50F55" w:rsidP="006B47A9">
            <w:pPr>
              <w:pStyle w:val="Textoindependiente3"/>
              <w:tabs>
                <w:tab w:val="left" w:pos="2268"/>
              </w:tabs>
              <w:spacing w:after="0" w:line="240" w:lineRule="auto"/>
              <w:ind w:left="3" w:hanging="3"/>
              <w:jc w:val="both"/>
              <w:rPr>
                <w:rFonts w:asciiTheme="majorHAnsi" w:hAnsiTheme="majorHAnsi" w:cs="Tahoma"/>
                <w:szCs w:val="22"/>
                <w:lang w:val="en-GB"/>
              </w:rPr>
            </w:pPr>
          </w:p>
          <w:p w14:paraId="0BF22C43" w14:textId="5E795173" w:rsidR="00E50F55" w:rsidRPr="00E50F55" w:rsidRDefault="00E50F55" w:rsidP="006B47A9">
            <w:pPr>
              <w:pStyle w:val="Textoindependiente3"/>
              <w:tabs>
                <w:tab w:val="left" w:pos="2268"/>
              </w:tabs>
              <w:spacing w:after="0" w:line="240" w:lineRule="auto"/>
              <w:ind w:left="3" w:hanging="3"/>
              <w:jc w:val="both"/>
              <w:rPr>
                <w:rFonts w:asciiTheme="majorHAnsi" w:hAnsiTheme="majorHAnsi" w:cs="Tahoma"/>
                <w:b/>
                <w:szCs w:val="22"/>
                <w:lang w:val="en-GB"/>
              </w:rPr>
            </w:pPr>
            <w:r w:rsidRPr="00E50F55">
              <w:rPr>
                <w:rFonts w:asciiTheme="majorHAnsi" w:hAnsiTheme="majorHAnsi" w:cs="Tahoma"/>
                <w:b/>
                <w:szCs w:val="22"/>
                <w:lang w:val="en-GB"/>
              </w:rPr>
              <w:t>2008</w:t>
            </w:r>
            <w:r>
              <w:rPr>
                <w:rFonts w:asciiTheme="majorHAnsi" w:hAnsiTheme="majorHAnsi" w:cs="Tahoma"/>
                <w:b/>
                <w:szCs w:val="22"/>
                <w:lang w:val="en-GB"/>
              </w:rPr>
              <w:t>-</w:t>
            </w:r>
            <w:r w:rsidR="00F63DC6">
              <w:rPr>
                <w:rFonts w:asciiTheme="majorHAnsi" w:hAnsiTheme="majorHAnsi" w:cs="Tahoma"/>
                <w:b/>
                <w:szCs w:val="22"/>
                <w:lang w:val="en-GB"/>
              </w:rPr>
              <w:t>presente</w:t>
            </w:r>
          </w:p>
          <w:p w14:paraId="2F756A95" w14:textId="77777777" w:rsidR="00F53C58" w:rsidRPr="00977A68" w:rsidRDefault="00F53C58" w:rsidP="006B47A9">
            <w:pPr>
              <w:pStyle w:val="Textoindependiente3"/>
              <w:tabs>
                <w:tab w:val="left" w:pos="2268"/>
              </w:tabs>
              <w:spacing w:after="0" w:line="240" w:lineRule="auto"/>
              <w:ind w:left="3" w:hanging="3"/>
              <w:jc w:val="both"/>
              <w:rPr>
                <w:rFonts w:asciiTheme="majorHAnsi" w:hAnsiTheme="majorHAnsi" w:cs="Tahoma"/>
                <w:szCs w:val="22"/>
                <w:lang w:val="en-GB"/>
              </w:rPr>
            </w:pPr>
          </w:p>
          <w:p w14:paraId="468694C5" w14:textId="77777777" w:rsidR="00952D74" w:rsidRDefault="00977A68" w:rsidP="006B47A9">
            <w:pPr>
              <w:pStyle w:val="Textoindependiente3"/>
              <w:tabs>
                <w:tab w:val="left" w:pos="2268"/>
              </w:tabs>
              <w:spacing w:after="0" w:line="240" w:lineRule="auto"/>
              <w:ind w:left="3" w:hanging="3"/>
              <w:jc w:val="both"/>
              <w:rPr>
                <w:rFonts w:asciiTheme="majorHAnsi" w:hAnsiTheme="majorHAnsi" w:cs="Tahoma"/>
                <w:szCs w:val="22"/>
                <w:lang w:val="en-GB"/>
              </w:rPr>
            </w:pPr>
            <w:r w:rsidRPr="00977A68">
              <w:rPr>
                <w:rFonts w:asciiTheme="majorHAnsi" w:hAnsiTheme="majorHAnsi" w:cs="Tahoma"/>
                <w:szCs w:val="22"/>
                <w:lang w:val="en-GB"/>
              </w:rPr>
              <w:t xml:space="preserve">Scientific Referees of the Editorial Board of the American Journal of </w:t>
            </w:r>
          </w:p>
          <w:p w14:paraId="34061DB6" w14:textId="77777777" w:rsidR="00977A68" w:rsidRDefault="00977A68" w:rsidP="006B47A9">
            <w:pPr>
              <w:pStyle w:val="Textoindependiente3"/>
              <w:tabs>
                <w:tab w:val="left" w:pos="2268"/>
              </w:tabs>
              <w:spacing w:after="0" w:line="240" w:lineRule="auto"/>
              <w:ind w:left="3" w:hanging="3"/>
              <w:jc w:val="both"/>
              <w:rPr>
                <w:rFonts w:asciiTheme="majorHAnsi" w:hAnsiTheme="majorHAnsi" w:cs="Tahoma"/>
                <w:szCs w:val="22"/>
                <w:lang w:val="en-GB"/>
              </w:rPr>
            </w:pPr>
            <w:r w:rsidRPr="00977A68">
              <w:rPr>
                <w:rFonts w:asciiTheme="majorHAnsi" w:hAnsiTheme="majorHAnsi" w:cs="Tahoma"/>
                <w:szCs w:val="22"/>
                <w:lang w:val="en-GB"/>
              </w:rPr>
              <w:t xml:space="preserve">Ophthalmology. </w:t>
            </w:r>
          </w:p>
          <w:p w14:paraId="69AEA848" w14:textId="77777777" w:rsidR="00952D74" w:rsidRDefault="00952D74" w:rsidP="006B47A9">
            <w:pPr>
              <w:pStyle w:val="Textoindependiente3"/>
              <w:tabs>
                <w:tab w:val="left" w:pos="2268"/>
              </w:tabs>
              <w:spacing w:after="0" w:line="240" w:lineRule="auto"/>
              <w:ind w:left="3" w:hanging="3"/>
              <w:jc w:val="both"/>
              <w:rPr>
                <w:rFonts w:asciiTheme="majorHAnsi" w:hAnsiTheme="majorHAnsi" w:cs="Tahoma"/>
                <w:szCs w:val="22"/>
                <w:lang w:val="en-GB"/>
              </w:rPr>
            </w:pPr>
          </w:p>
          <w:p w14:paraId="6C7AB1D6" w14:textId="5C552347" w:rsidR="00DF3100" w:rsidRDefault="00DF3100" w:rsidP="006B47A9">
            <w:pPr>
              <w:pStyle w:val="Textoindependiente3"/>
              <w:tabs>
                <w:tab w:val="left" w:pos="2268"/>
              </w:tabs>
              <w:spacing w:after="0" w:line="240" w:lineRule="auto"/>
              <w:ind w:left="3" w:hanging="3"/>
              <w:jc w:val="both"/>
              <w:rPr>
                <w:rFonts w:asciiTheme="majorHAnsi" w:hAnsiTheme="majorHAnsi" w:cs="Tahoma"/>
                <w:b/>
                <w:szCs w:val="22"/>
                <w:lang w:val="en-GB"/>
              </w:rPr>
            </w:pPr>
            <w:r w:rsidRPr="00DF3100">
              <w:rPr>
                <w:rFonts w:asciiTheme="majorHAnsi" w:hAnsiTheme="majorHAnsi" w:cs="Tahoma"/>
                <w:b/>
                <w:szCs w:val="22"/>
                <w:lang w:val="en-GB"/>
              </w:rPr>
              <w:t>2009</w:t>
            </w:r>
            <w:r w:rsidR="00E50F55">
              <w:rPr>
                <w:rFonts w:asciiTheme="majorHAnsi" w:hAnsiTheme="majorHAnsi" w:cs="Tahoma"/>
                <w:b/>
                <w:szCs w:val="22"/>
                <w:lang w:val="en-GB"/>
              </w:rPr>
              <w:t>-</w:t>
            </w:r>
            <w:r w:rsidR="00F63DC6">
              <w:rPr>
                <w:rFonts w:asciiTheme="majorHAnsi" w:hAnsiTheme="majorHAnsi" w:cs="Tahoma"/>
                <w:b/>
                <w:szCs w:val="22"/>
                <w:lang w:val="en-GB"/>
              </w:rPr>
              <w:t>presente</w:t>
            </w:r>
          </w:p>
          <w:p w14:paraId="3A055D39" w14:textId="77777777" w:rsidR="00BB3BA0" w:rsidRPr="00DF3100" w:rsidRDefault="00BB3BA0" w:rsidP="006B47A9">
            <w:pPr>
              <w:pStyle w:val="Textoindependiente3"/>
              <w:tabs>
                <w:tab w:val="left" w:pos="2268"/>
              </w:tabs>
              <w:spacing w:after="0" w:line="240" w:lineRule="auto"/>
              <w:ind w:left="3" w:hanging="3"/>
              <w:jc w:val="both"/>
              <w:rPr>
                <w:rFonts w:asciiTheme="majorHAnsi" w:hAnsiTheme="majorHAnsi" w:cs="Tahoma"/>
                <w:b/>
                <w:szCs w:val="22"/>
                <w:lang w:val="en-GB"/>
              </w:rPr>
            </w:pPr>
          </w:p>
          <w:p w14:paraId="7AD61E8F" w14:textId="6428EBD7" w:rsidR="00977A68" w:rsidRDefault="00977A68" w:rsidP="006B47A9">
            <w:pPr>
              <w:pStyle w:val="Textoindependiente3"/>
              <w:tabs>
                <w:tab w:val="left" w:pos="2268"/>
              </w:tabs>
              <w:spacing w:after="0" w:line="240" w:lineRule="auto"/>
              <w:ind w:left="3" w:hanging="3"/>
              <w:jc w:val="both"/>
              <w:rPr>
                <w:rFonts w:asciiTheme="majorHAnsi" w:hAnsiTheme="majorHAnsi" w:cs="Tahoma"/>
                <w:szCs w:val="22"/>
                <w:lang w:val="en-GB"/>
              </w:rPr>
            </w:pPr>
            <w:r w:rsidRPr="00977A68">
              <w:rPr>
                <w:rFonts w:asciiTheme="majorHAnsi" w:hAnsiTheme="majorHAnsi" w:cs="Tahoma"/>
                <w:szCs w:val="22"/>
                <w:lang w:val="en-GB"/>
              </w:rPr>
              <w:t xml:space="preserve">International Advisory of the Middle East African Journal of Ophthalmology </w:t>
            </w:r>
          </w:p>
          <w:p w14:paraId="035F3F67" w14:textId="77777777" w:rsidR="00BB3BA0" w:rsidRDefault="00BB3BA0" w:rsidP="006B47A9">
            <w:pPr>
              <w:pStyle w:val="Textoindependiente3"/>
              <w:tabs>
                <w:tab w:val="left" w:pos="2268"/>
              </w:tabs>
              <w:spacing w:after="0" w:line="240" w:lineRule="auto"/>
              <w:ind w:left="3" w:hanging="3"/>
              <w:jc w:val="both"/>
              <w:rPr>
                <w:rFonts w:asciiTheme="majorHAnsi" w:hAnsiTheme="majorHAnsi" w:cs="Tahoma"/>
                <w:b/>
                <w:szCs w:val="22"/>
                <w:lang w:val="en-GB"/>
              </w:rPr>
            </w:pPr>
          </w:p>
          <w:p w14:paraId="780FF1CF" w14:textId="2A16C57A" w:rsidR="00DF3100" w:rsidRDefault="00DF3100" w:rsidP="006B47A9">
            <w:pPr>
              <w:pStyle w:val="Textoindependiente3"/>
              <w:tabs>
                <w:tab w:val="left" w:pos="2268"/>
              </w:tabs>
              <w:spacing w:after="0" w:line="240" w:lineRule="auto"/>
              <w:ind w:left="3" w:hanging="3"/>
              <w:jc w:val="both"/>
              <w:rPr>
                <w:rFonts w:asciiTheme="majorHAnsi" w:hAnsiTheme="majorHAnsi" w:cs="Tahoma"/>
                <w:b/>
                <w:szCs w:val="22"/>
                <w:lang w:val="en-GB"/>
              </w:rPr>
            </w:pPr>
            <w:r w:rsidRPr="00DF3100">
              <w:rPr>
                <w:rFonts w:asciiTheme="majorHAnsi" w:hAnsiTheme="majorHAnsi" w:cs="Tahoma"/>
                <w:b/>
                <w:szCs w:val="22"/>
                <w:lang w:val="en-GB"/>
              </w:rPr>
              <w:t>201</w:t>
            </w:r>
            <w:r w:rsidR="00EF4BA7">
              <w:rPr>
                <w:rFonts w:asciiTheme="majorHAnsi" w:hAnsiTheme="majorHAnsi" w:cs="Tahoma"/>
                <w:b/>
                <w:szCs w:val="22"/>
                <w:lang w:val="en-GB"/>
              </w:rPr>
              <w:t>0-</w:t>
            </w:r>
            <w:r w:rsidR="00F63DC6">
              <w:rPr>
                <w:rFonts w:asciiTheme="majorHAnsi" w:hAnsiTheme="majorHAnsi" w:cs="Tahoma"/>
                <w:b/>
                <w:szCs w:val="22"/>
                <w:lang w:val="en-GB"/>
              </w:rPr>
              <w:t>presente</w:t>
            </w:r>
          </w:p>
          <w:p w14:paraId="16BC9687" w14:textId="77777777" w:rsidR="00F53C58" w:rsidRPr="00977A68" w:rsidRDefault="00F53C58" w:rsidP="006B47A9">
            <w:pPr>
              <w:pStyle w:val="Textoindependiente3"/>
              <w:tabs>
                <w:tab w:val="left" w:pos="2268"/>
              </w:tabs>
              <w:spacing w:after="0" w:line="240" w:lineRule="auto"/>
              <w:ind w:left="3" w:hanging="3"/>
              <w:jc w:val="both"/>
              <w:rPr>
                <w:rFonts w:asciiTheme="majorHAnsi" w:hAnsiTheme="majorHAnsi" w:cs="Tahoma"/>
                <w:szCs w:val="22"/>
                <w:lang w:val="en-GB"/>
              </w:rPr>
            </w:pPr>
          </w:p>
          <w:p w14:paraId="5BE76420" w14:textId="3C7759DC" w:rsidR="00977A68" w:rsidRDefault="00977A68" w:rsidP="006B47A9">
            <w:pPr>
              <w:pStyle w:val="Textoindependiente3"/>
              <w:tabs>
                <w:tab w:val="left" w:pos="2268"/>
              </w:tabs>
              <w:spacing w:after="0" w:line="240" w:lineRule="auto"/>
              <w:ind w:left="3" w:hanging="3"/>
              <w:jc w:val="both"/>
              <w:rPr>
                <w:rStyle w:val="Textoennegrita"/>
                <w:rFonts w:asciiTheme="majorHAnsi" w:hAnsiTheme="majorHAnsi" w:cs="Tahoma"/>
                <w:b w:val="0"/>
                <w:bCs w:val="0"/>
                <w:szCs w:val="22"/>
              </w:rPr>
            </w:pPr>
            <w:r w:rsidRPr="00977A68">
              <w:rPr>
                <w:rStyle w:val="Textoennegrita"/>
                <w:rFonts w:asciiTheme="majorHAnsi" w:hAnsiTheme="majorHAnsi" w:cs="Tahoma"/>
                <w:b w:val="0"/>
                <w:bCs w:val="0"/>
                <w:szCs w:val="22"/>
              </w:rPr>
              <w:t>M</w:t>
            </w:r>
            <w:r w:rsidR="00AD3483">
              <w:rPr>
                <w:rStyle w:val="Textoennegrita"/>
                <w:rFonts w:asciiTheme="majorHAnsi" w:hAnsiTheme="majorHAnsi" w:cs="Tahoma"/>
                <w:b w:val="0"/>
                <w:bCs w:val="0"/>
                <w:szCs w:val="22"/>
              </w:rPr>
              <w:t>iembro</w:t>
            </w:r>
            <w:r w:rsidRPr="00977A68">
              <w:rPr>
                <w:rStyle w:val="Textoennegrita"/>
                <w:rFonts w:asciiTheme="majorHAnsi" w:hAnsiTheme="majorHAnsi" w:cs="Tahoma"/>
                <w:b w:val="0"/>
                <w:bCs w:val="0"/>
                <w:szCs w:val="22"/>
              </w:rPr>
              <w:t xml:space="preserve"> of the Editorial Board of “Turkiye Klinikleri Journal Of Ophthalmology”. </w:t>
            </w:r>
          </w:p>
          <w:p w14:paraId="56F90A79" w14:textId="77777777" w:rsidR="00EF4BA7" w:rsidRDefault="00EF4BA7" w:rsidP="006B47A9">
            <w:pPr>
              <w:pStyle w:val="Textoindependiente3"/>
              <w:tabs>
                <w:tab w:val="left" w:pos="2268"/>
              </w:tabs>
              <w:spacing w:after="0" w:line="240" w:lineRule="auto"/>
              <w:ind w:left="3" w:hanging="3"/>
              <w:jc w:val="both"/>
              <w:rPr>
                <w:rStyle w:val="Textoennegrita"/>
                <w:rFonts w:asciiTheme="majorHAnsi" w:hAnsiTheme="majorHAnsi" w:cs="Tahoma"/>
                <w:b w:val="0"/>
                <w:bCs w:val="0"/>
                <w:szCs w:val="22"/>
              </w:rPr>
            </w:pPr>
          </w:p>
          <w:p w14:paraId="2B139E8C" w14:textId="4C8517D8" w:rsidR="00EF4BA7" w:rsidRPr="00301192" w:rsidRDefault="00EF4BA7" w:rsidP="006B47A9">
            <w:pPr>
              <w:pStyle w:val="Textoindependiente3"/>
              <w:tabs>
                <w:tab w:val="left" w:pos="2268"/>
              </w:tabs>
              <w:spacing w:after="0" w:line="240" w:lineRule="auto"/>
              <w:ind w:left="3" w:hanging="3"/>
              <w:jc w:val="both"/>
              <w:rPr>
                <w:rStyle w:val="Textoennegrita"/>
                <w:rFonts w:asciiTheme="majorHAnsi" w:hAnsiTheme="majorHAnsi" w:cs="Tahoma"/>
                <w:bCs w:val="0"/>
                <w:szCs w:val="22"/>
              </w:rPr>
            </w:pPr>
            <w:r w:rsidRPr="00301192">
              <w:rPr>
                <w:rStyle w:val="Textoennegrita"/>
                <w:rFonts w:asciiTheme="majorHAnsi" w:hAnsiTheme="majorHAnsi" w:cs="Tahoma"/>
                <w:bCs w:val="0"/>
                <w:szCs w:val="22"/>
              </w:rPr>
              <w:t>2013</w:t>
            </w:r>
            <w:r w:rsidR="00301192" w:rsidRPr="00301192">
              <w:rPr>
                <w:rStyle w:val="Textoennegrita"/>
                <w:rFonts w:asciiTheme="majorHAnsi" w:hAnsiTheme="majorHAnsi" w:cs="Tahoma"/>
                <w:bCs w:val="0"/>
                <w:szCs w:val="22"/>
              </w:rPr>
              <w:t>-</w:t>
            </w:r>
            <w:r w:rsidR="00F63DC6">
              <w:rPr>
                <w:rStyle w:val="Textoennegrita"/>
                <w:rFonts w:asciiTheme="majorHAnsi" w:hAnsiTheme="majorHAnsi" w:cs="Tahoma"/>
                <w:bCs w:val="0"/>
                <w:szCs w:val="22"/>
              </w:rPr>
              <w:t>presente</w:t>
            </w:r>
          </w:p>
          <w:p w14:paraId="2AB62B7D" w14:textId="77777777" w:rsidR="00EF4BA7" w:rsidRDefault="00EF4BA7" w:rsidP="006B47A9">
            <w:pPr>
              <w:pStyle w:val="Textoindependiente3"/>
              <w:tabs>
                <w:tab w:val="left" w:pos="2268"/>
              </w:tabs>
              <w:spacing w:after="0" w:line="240" w:lineRule="auto"/>
              <w:ind w:left="3" w:hanging="3"/>
              <w:jc w:val="both"/>
              <w:rPr>
                <w:rStyle w:val="Textoennegrita"/>
                <w:rFonts w:asciiTheme="majorHAnsi" w:hAnsiTheme="majorHAnsi" w:cs="Tahoma"/>
                <w:b w:val="0"/>
                <w:bCs w:val="0"/>
                <w:szCs w:val="22"/>
              </w:rPr>
            </w:pPr>
          </w:p>
          <w:p w14:paraId="29AF30F4" w14:textId="77777777" w:rsidR="00EF4BA7" w:rsidRDefault="00EF4BA7" w:rsidP="006B47A9">
            <w:pPr>
              <w:pStyle w:val="Textoindependiente3"/>
              <w:tabs>
                <w:tab w:val="left" w:pos="2268"/>
              </w:tabs>
              <w:spacing w:after="0" w:line="240" w:lineRule="auto"/>
              <w:ind w:left="3" w:hanging="3"/>
              <w:jc w:val="both"/>
              <w:rPr>
                <w:rFonts w:asciiTheme="majorHAnsi" w:hAnsiTheme="majorHAnsi" w:cs="Tahoma"/>
                <w:szCs w:val="22"/>
              </w:rPr>
            </w:pPr>
            <w:r w:rsidRPr="00977A68">
              <w:rPr>
                <w:rFonts w:asciiTheme="majorHAnsi" w:hAnsiTheme="majorHAnsi" w:cs="Tahoma"/>
                <w:szCs w:val="22"/>
              </w:rPr>
              <w:t>M</w:t>
            </w:r>
            <w:r>
              <w:rPr>
                <w:rFonts w:asciiTheme="majorHAnsi" w:hAnsiTheme="majorHAnsi" w:cs="Tahoma"/>
                <w:szCs w:val="22"/>
              </w:rPr>
              <w:t xml:space="preserve">iembro </w:t>
            </w:r>
            <w:r w:rsidRPr="00977A68">
              <w:rPr>
                <w:rFonts w:asciiTheme="majorHAnsi" w:hAnsiTheme="majorHAnsi" w:cs="Tahoma"/>
                <w:szCs w:val="22"/>
              </w:rPr>
              <w:t>of the Editorial Board of "JMED Research".</w:t>
            </w:r>
          </w:p>
          <w:p w14:paraId="40F5D29D" w14:textId="77777777" w:rsidR="00BB3BA0" w:rsidRDefault="00BB3BA0" w:rsidP="006B47A9">
            <w:pPr>
              <w:pStyle w:val="Textoindependiente3"/>
              <w:tabs>
                <w:tab w:val="left" w:pos="2268"/>
              </w:tabs>
              <w:spacing w:after="0" w:line="240" w:lineRule="auto"/>
              <w:ind w:left="3" w:hanging="3"/>
              <w:jc w:val="both"/>
              <w:rPr>
                <w:rStyle w:val="Textoennegrita"/>
                <w:rFonts w:asciiTheme="majorHAnsi" w:hAnsiTheme="majorHAnsi" w:cs="Tahoma"/>
                <w:b w:val="0"/>
                <w:bCs w:val="0"/>
                <w:szCs w:val="22"/>
              </w:rPr>
            </w:pPr>
          </w:p>
          <w:p w14:paraId="319D9FF0" w14:textId="08030A2C" w:rsidR="00DF3100" w:rsidRDefault="00DF3100" w:rsidP="006B47A9">
            <w:pPr>
              <w:pStyle w:val="Textoindependiente3"/>
              <w:tabs>
                <w:tab w:val="left" w:pos="2268"/>
              </w:tabs>
              <w:spacing w:after="0" w:line="240" w:lineRule="auto"/>
              <w:ind w:left="3" w:hanging="3"/>
              <w:jc w:val="both"/>
              <w:rPr>
                <w:rStyle w:val="Textoennegrita"/>
                <w:rFonts w:asciiTheme="majorHAnsi" w:hAnsiTheme="majorHAnsi" w:cs="Tahoma"/>
                <w:bCs w:val="0"/>
                <w:szCs w:val="22"/>
                <w:lang w:val="en-GB"/>
              </w:rPr>
            </w:pPr>
            <w:r w:rsidRPr="00DF3100">
              <w:rPr>
                <w:rStyle w:val="Textoennegrita"/>
                <w:rFonts w:asciiTheme="majorHAnsi" w:hAnsiTheme="majorHAnsi" w:cs="Tahoma"/>
                <w:bCs w:val="0"/>
                <w:szCs w:val="22"/>
                <w:lang w:val="en-GB"/>
              </w:rPr>
              <w:t>2014</w:t>
            </w:r>
            <w:r w:rsidR="00301192">
              <w:rPr>
                <w:rStyle w:val="Textoennegrita"/>
                <w:rFonts w:asciiTheme="majorHAnsi" w:hAnsiTheme="majorHAnsi" w:cs="Tahoma"/>
                <w:bCs w:val="0"/>
                <w:szCs w:val="22"/>
                <w:lang w:val="en-GB"/>
              </w:rPr>
              <w:t>-</w:t>
            </w:r>
            <w:r w:rsidR="00F63DC6">
              <w:rPr>
                <w:rStyle w:val="Textoennegrita"/>
                <w:rFonts w:asciiTheme="majorHAnsi" w:hAnsiTheme="majorHAnsi" w:cs="Tahoma"/>
                <w:bCs w:val="0"/>
                <w:szCs w:val="22"/>
                <w:lang w:val="en-GB"/>
              </w:rPr>
              <w:t>presente</w:t>
            </w:r>
          </w:p>
          <w:p w14:paraId="070D77EF" w14:textId="77777777" w:rsidR="00BB3BA0" w:rsidRPr="00DF3100" w:rsidRDefault="00BB3BA0" w:rsidP="006B47A9">
            <w:pPr>
              <w:pStyle w:val="Textoindependiente3"/>
              <w:tabs>
                <w:tab w:val="left" w:pos="2268"/>
              </w:tabs>
              <w:spacing w:after="0" w:line="240" w:lineRule="auto"/>
              <w:ind w:left="3" w:hanging="3"/>
              <w:jc w:val="both"/>
              <w:rPr>
                <w:rStyle w:val="Textoennegrita"/>
                <w:rFonts w:asciiTheme="majorHAnsi" w:hAnsiTheme="majorHAnsi" w:cs="Tahoma"/>
                <w:bCs w:val="0"/>
                <w:szCs w:val="22"/>
                <w:lang w:val="en-GB"/>
              </w:rPr>
            </w:pPr>
          </w:p>
          <w:p w14:paraId="2ABEB2B7" w14:textId="4A93C5B4" w:rsidR="00977A68" w:rsidRDefault="00977A68" w:rsidP="006B47A9">
            <w:pPr>
              <w:pStyle w:val="Textoindependiente3"/>
              <w:tabs>
                <w:tab w:val="left" w:pos="2268"/>
              </w:tabs>
              <w:spacing w:after="0" w:line="240" w:lineRule="auto"/>
              <w:ind w:left="3" w:hanging="3"/>
              <w:jc w:val="both"/>
              <w:rPr>
                <w:rStyle w:val="Textoennegrita"/>
                <w:rFonts w:asciiTheme="majorHAnsi" w:hAnsiTheme="majorHAnsi" w:cs="Tahoma"/>
                <w:b w:val="0"/>
                <w:bCs w:val="0"/>
                <w:szCs w:val="22"/>
              </w:rPr>
            </w:pPr>
            <w:r w:rsidRPr="00977A68">
              <w:rPr>
                <w:rStyle w:val="Textoennegrita"/>
                <w:rFonts w:asciiTheme="majorHAnsi" w:hAnsiTheme="majorHAnsi" w:cs="Tahoma"/>
                <w:b w:val="0"/>
                <w:bCs w:val="0"/>
                <w:szCs w:val="22"/>
              </w:rPr>
              <w:t>Editorial Board of “Journal of Ocular Biology”.</w:t>
            </w:r>
          </w:p>
          <w:p w14:paraId="0D410380" w14:textId="4FB91FF6" w:rsidR="0039758C" w:rsidRDefault="0039758C" w:rsidP="006B47A9">
            <w:pPr>
              <w:pStyle w:val="Textoindependiente3"/>
              <w:tabs>
                <w:tab w:val="left" w:pos="2268"/>
              </w:tabs>
              <w:spacing w:after="0" w:line="240" w:lineRule="auto"/>
              <w:ind w:left="3" w:hanging="3"/>
              <w:jc w:val="both"/>
              <w:rPr>
                <w:rStyle w:val="Textoennegrita"/>
                <w:rFonts w:asciiTheme="majorHAnsi" w:hAnsiTheme="majorHAnsi" w:cs="Tahoma"/>
                <w:b w:val="0"/>
                <w:bCs w:val="0"/>
                <w:szCs w:val="22"/>
              </w:rPr>
            </w:pPr>
            <w:r w:rsidRPr="00977A68">
              <w:rPr>
                <w:rStyle w:val="Textoennegrita"/>
                <w:rFonts w:asciiTheme="majorHAnsi" w:hAnsiTheme="majorHAnsi" w:cs="Tahoma"/>
                <w:b w:val="0"/>
                <w:bCs w:val="0"/>
                <w:szCs w:val="22"/>
              </w:rPr>
              <w:t>Editorial</w:t>
            </w:r>
            <w:r>
              <w:rPr>
                <w:rStyle w:val="Textoennegrita"/>
                <w:rFonts w:asciiTheme="majorHAnsi" w:hAnsiTheme="majorHAnsi" w:cs="Tahoma"/>
                <w:b w:val="0"/>
                <w:bCs w:val="0"/>
                <w:szCs w:val="22"/>
              </w:rPr>
              <w:t xml:space="preserve"> Board </w:t>
            </w:r>
            <w:r w:rsidRPr="00977A68">
              <w:rPr>
                <w:rStyle w:val="Textoennegrita"/>
                <w:rFonts w:asciiTheme="majorHAnsi" w:hAnsiTheme="majorHAnsi" w:cs="Tahoma"/>
                <w:b w:val="0"/>
                <w:bCs w:val="0"/>
                <w:szCs w:val="22"/>
              </w:rPr>
              <w:t xml:space="preserve">of “Eye and Vision”. </w:t>
            </w:r>
          </w:p>
          <w:p w14:paraId="22145BC4" w14:textId="77777777" w:rsidR="0039758C" w:rsidRDefault="0039758C" w:rsidP="006B47A9">
            <w:pPr>
              <w:pStyle w:val="Textoindependiente3"/>
              <w:tabs>
                <w:tab w:val="left" w:pos="2268"/>
              </w:tabs>
              <w:spacing w:after="0" w:line="240" w:lineRule="auto"/>
              <w:ind w:left="3" w:hanging="3"/>
              <w:jc w:val="both"/>
              <w:rPr>
                <w:rStyle w:val="Textoennegrita"/>
                <w:rFonts w:asciiTheme="majorHAnsi" w:hAnsiTheme="majorHAnsi" w:cs="Tahoma"/>
                <w:b w:val="0"/>
                <w:bCs w:val="0"/>
                <w:szCs w:val="22"/>
              </w:rPr>
            </w:pPr>
          </w:p>
          <w:p w14:paraId="70DAD45E" w14:textId="77777777" w:rsidR="00F53C58" w:rsidRPr="00977A68" w:rsidRDefault="00F53C58" w:rsidP="006B47A9">
            <w:pPr>
              <w:pStyle w:val="Textoindependiente3"/>
              <w:tabs>
                <w:tab w:val="left" w:pos="2268"/>
              </w:tabs>
              <w:spacing w:after="0" w:line="240" w:lineRule="auto"/>
              <w:ind w:left="3" w:hanging="3"/>
              <w:jc w:val="both"/>
              <w:rPr>
                <w:rStyle w:val="Textoennegrita"/>
                <w:rFonts w:asciiTheme="majorHAnsi" w:hAnsiTheme="majorHAnsi" w:cs="Tahoma"/>
                <w:b w:val="0"/>
                <w:bCs w:val="0"/>
                <w:szCs w:val="22"/>
                <w:lang w:val="en-GB"/>
              </w:rPr>
            </w:pPr>
          </w:p>
          <w:p w14:paraId="7E676510" w14:textId="010C0685" w:rsidR="003758A2" w:rsidRDefault="0039758C" w:rsidP="006B47A9">
            <w:pPr>
              <w:pStyle w:val="Textoindependiente3"/>
              <w:tabs>
                <w:tab w:val="left" w:pos="2268"/>
              </w:tabs>
              <w:spacing w:after="0" w:line="240" w:lineRule="auto"/>
              <w:ind w:left="3" w:hanging="3"/>
              <w:jc w:val="both"/>
              <w:rPr>
                <w:rStyle w:val="Textoennegrita"/>
                <w:rFonts w:asciiTheme="majorHAnsi" w:hAnsiTheme="majorHAnsi" w:cs="Tahoma"/>
                <w:bCs w:val="0"/>
                <w:szCs w:val="22"/>
              </w:rPr>
            </w:pPr>
            <w:r w:rsidRPr="0039758C">
              <w:rPr>
                <w:rStyle w:val="Textoennegrita"/>
                <w:rFonts w:asciiTheme="majorHAnsi" w:hAnsiTheme="majorHAnsi" w:cs="Tahoma"/>
                <w:bCs w:val="0"/>
                <w:szCs w:val="22"/>
              </w:rPr>
              <w:t>2014</w:t>
            </w:r>
            <w:r w:rsidR="00D7533D">
              <w:rPr>
                <w:rStyle w:val="Textoennegrita"/>
                <w:rFonts w:asciiTheme="majorHAnsi" w:hAnsiTheme="majorHAnsi" w:cs="Tahoma"/>
                <w:bCs w:val="0"/>
                <w:szCs w:val="22"/>
              </w:rPr>
              <w:t>-presente</w:t>
            </w:r>
          </w:p>
          <w:p w14:paraId="4562DABB" w14:textId="77777777" w:rsidR="00F4237B" w:rsidRPr="0039758C" w:rsidRDefault="00F4237B" w:rsidP="006B47A9">
            <w:pPr>
              <w:pStyle w:val="Textoindependiente3"/>
              <w:tabs>
                <w:tab w:val="left" w:pos="2268"/>
              </w:tabs>
              <w:spacing w:after="0" w:line="240" w:lineRule="auto"/>
              <w:ind w:left="3" w:hanging="3"/>
              <w:jc w:val="both"/>
              <w:rPr>
                <w:rStyle w:val="Textoennegrita"/>
                <w:rFonts w:asciiTheme="majorHAnsi" w:hAnsiTheme="majorHAnsi" w:cs="Tahoma"/>
                <w:bCs w:val="0"/>
                <w:szCs w:val="22"/>
              </w:rPr>
            </w:pPr>
          </w:p>
          <w:p w14:paraId="16121BB4" w14:textId="7A275560" w:rsidR="00977A68" w:rsidRDefault="00977A68" w:rsidP="006B47A9">
            <w:pPr>
              <w:pStyle w:val="Textoindependiente3"/>
              <w:tabs>
                <w:tab w:val="left" w:pos="2268"/>
              </w:tabs>
              <w:spacing w:after="0" w:line="240" w:lineRule="auto"/>
              <w:ind w:left="3" w:hanging="3"/>
              <w:jc w:val="both"/>
              <w:rPr>
                <w:rStyle w:val="Textoennegrita"/>
                <w:rFonts w:asciiTheme="majorHAnsi" w:hAnsiTheme="majorHAnsi" w:cs="Tahoma"/>
                <w:b w:val="0"/>
                <w:bCs w:val="0"/>
                <w:szCs w:val="22"/>
              </w:rPr>
            </w:pPr>
            <w:r w:rsidRPr="00977A68">
              <w:rPr>
                <w:rStyle w:val="Textoennegrita"/>
                <w:rFonts w:asciiTheme="majorHAnsi" w:hAnsiTheme="majorHAnsi" w:cs="Tahoma"/>
                <w:b w:val="0"/>
                <w:bCs w:val="0"/>
                <w:szCs w:val="22"/>
              </w:rPr>
              <w:t>Editor</w:t>
            </w:r>
            <w:r w:rsidR="0039758C">
              <w:rPr>
                <w:rStyle w:val="Textoennegrita"/>
                <w:rFonts w:asciiTheme="majorHAnsi" w:hAnsiTheme="majorHAnsi" w:cs="Tahoma"/>
                <w:b w:val="0"/>
                <w:bCs w:val="0"/>
                <w:szCs w:val="22"/>
              </w:rPr>
              <w:t xml:space="preserve"> in Chief </w:t>
            </w:r>
            <w:r w:rsidRPr="00977A68">
              <w:rPr>
                <w:rStyle w:val="Textoennegrita"/>
                <w:rFonts w:asciiTheme="majorHAnsi" w:hAnsiTheme="majorHAnsi" w:cs="Tahoma"/>
                <w:b w:val="0"/>
                <w:bCs w:val="0"/>
                <w:szCs w:val="22"/>
              </w:rPr>
              <w:t xml:space="preserve">of “Eye and Vision”. </w:t>
            </w:r>
          </w:p>
          <w:p w14:paraId="4FBD7E1D" w14:textId="77777777" w:rsidR="00BB3BA0" w:rsidRDefault="00BB3BA0" w:rsidP="006B47A9">
            <w:pPr>
              <w:pStyle w:val="Textoindependiente3"/>
              <w:tabs>
                <w:tab w:val="left" w:pos="2268"/>
              </w:tabs>
              <w:spacing w:after="0" w:line="240" w:lineRule="auto"/>
              <w:ind w:left="3" w:hanging="3"/>
              <w:jc w:val="both"/>
              <w:rPr>
                <w:rStyle w:val="Textoennegrita"/>
                <w:rFonts w:asciiTheme="majorHAnsi" w:hAnsiTheme="majorHAnsi" w:cs="Tahoma"/>
                <w:b w:val="0"/>
                <w:bCs w:val="0"/>
                <w:szCs w:val="22"/>
              </w:rPr>
            </w:pPr>
          </w:p>
          <w:p w14:paraId="339C0171" w14:textId="34D22F15" w:rsidR="00DF3100" w:rsidRDefault="00DF3100" w:rsidP="006B47A9">
            <w:pPr>
              <w:pStyle w:val="Textoindependiente3"/>
              <w:tabs>
                <w:tab w:val="left" w:pos="2268"/>
              </w:tabs>
              <w:spacing w:after="0" w:line="240" w:lineRule="auto"/>
              <w:ind w:left="3" w:hanging="3"/>
              <w:jc w:val="both"/>
              <w:rPr>
                <w:rStyle w:val="Textoennegrita"/>
                <w:rFonts w:asciiTheme="majorHAnsi" w:hAnsiTheme="majorHAnsi" w:cs="Tahoma"/>
                <w:bCs w:val="0"/>
                <w:szCs w:val="22"/>
                <w:lang w:val="en-GB"/>
              </w:rPr>
            </w:pPr>
            <w:r w:rsidRPr="00DF3100">
              <w:rPr>
                <w:rStyle w:val="Textoennegrita"/>
                <w:rFonts w:asciiTheme="majorHAnsi" w:hAnsiTheme="majorHAnsi" w:cs="Tahoma"/>
                <w:bCs w:val="0"/>
                <w:szCs w:val="22"/>
                <w:lang w:val="en-GB"/>
              </w:rPr>
              <w:t>2015</w:t>
            </w:r>
            <w:r w:rsidR="00301192">
              <w:rPr>
                <w:rStyle w:val="Textoennegrita"/>
                <w:rFonts w:asciiTheme="majorHAnsi" w:hAnsiTheme="majorHAnsi" w:cs="Tahoma"/>
                <w:bCs w:val="0"/>
                <w:szCs w:val="22"/>
                <w:lang w:val="en-GB"/>
              </w:rPr>
              <w:t>-</w:t>
            </w:r>
            <w:r w:rsidR="00F63DC6">
              <w:rPr>
                <w:rStyle w:val="Textoennegrita"/>
                <w:rFonts w:asciiTheme="majorHAnsi" w:hAnsiTheme="majorHAnsi" w:cs="Tahoma"/>
                <w:bCs w:val="0"/>
                <w:szCs w:val="22"/>
                <w:lang w:val="en-GB"/>
              </w:rPr>
              <w:t>presente</w:t>
            </w:r>
          </w:p>
          <w:p w14:paraId="02F01CE7" w14:textId="77777777" w:rsidR="00BB3BA0" w:rsidRDefault="00BB3BA0" w:rsidP="006B47A9">
            <w:pPr>
              <w:pStyle w:val="Textoindependiente3"/>
              <w:tabs>
                <w:tab w:val="left" w:pos="2268"/>
              </w:tabs>
              <w:spacing w:after="0" w:line="240" w:lineRule="auto"/>
              <w:ind w:left="3" w:hanging="3"/>
              <w:jc w:val="both"/>
              <w:rPr>
                <w:rStyle w:val="Textoennegrita"/>
                <w:rFonts w:asciiTheme="majorHAnsi" w:hAnsiTheme="majorHAnsi" w:cs="Tahoma"/>
                <w:bCs w:val="0"/>
                <w:szCs w:val="22"/>
                <w:lang w:val="en-GB"/>
              </w:rPr>
            </w:pPr>
          </w:p>
          <w:p w14:paraId="50917D05" w14:textId="77777777" w:rsidR="00977A68" w:rsidRDefault="00977A68" w:rsidP="006B47A9">
            <w:pPr>
              <w:pStyle w:val="Textoindependiente3"/>
              <w:tabs>
                <w:tab w:val="left" w:pos="2268"/>
              </w:tabs>
              <w:spacing w:after="0" w:line="240" w:lineRule="auto"/>
              <w:ind w:left="3" w:hanging="3"/>
              <w:jc w:val="both"/>
              <w:rPr>
                <w:rFonts w:asciiTheme="majorHAnsi" w:hAnsiTheme="majorHAnsi" w:cs="Tahoma"/>
                <w:iCs/>
                <w:szCs w:val="22"/>
                <w:lang w:val="en-GB"/>
              </w:rPr>
            </w:pPr>
            <w:r w:rsidRPr="00977A68">
              <w:rPr>
                <w:rFonts w:asciiTheme="majorHAnsi" w:hAnsiTheme="majorHAnsi" w:cs="Tahoma"/>
                <w:szCs w:val="22"/>
                <w:lang w:val="en-GB"/>
              </w:rPr>
              <w:t>Editorial Advisor for the journal</w:t>
            </w:r>
            <w:r w:rsidRPr="00977A68">
              <w:rPr>
                <w:rFonts w:asciiTheme="majorHAnsi" w:hAnsiTheme="majorHAnsi" w:cs="Tahoma"/>
                <w:i/>
                <w:iCs/>
                <w:szCs w:val="22"/>
                <w:lang w:val="en-GB"/>
              </w:rPr>
              <w:t xml:space="preserve"> “</w:t>
            </w:r>
            <w:r w:rsidRPr="00977A68">
              <w:rPr>
                <w:rFonts w:asciiTheme="majorHAnsi" w:hAnsiTheme="majorHAnsi" w:cs="Tahoma"/>
                <w:iCs/>
                <w:szCs w:val="22"/>
                <w:lang w:val="en-GB"/>
              </w:rPr>
              <w:t>BMC Ophthalmology”.</w:t>
            </w:r>
          </w:p>
          <w:p w14:paraId="7875FE02" w14:textId="77777777" w:rsidR="00F53C58" w:rsidRPr="00977A68" w:rsidRDefault="00F53C58" w:rsidP="006B47A9">
            <w:pPr>
              <w:pStyle w:val="Textoindependiente3"/>
              <w:tabs>
                <w:tab w:val="left" w:pos="2268"/>
              </w:tabs>
              <w:spacing w:after="0" w:line="240" w:lineRule="auto"/>
              <w:ind w:left="3" w:hanging="3"/>
              <w:jc w:val="both"/>
              <w:rPr>
                <w:rFonts w:asciiTheme="majorHAnsi" w:hAnsiTheme="majorHAnsi" w:cs="Tahoma"/>
                <w:szCs w:val="22"/>
                <w:lang w:val="en-GB"/>
              </w:rPr>
            </w:pPr>
          </w:p>
          <w:p w14:paraId="619E97B9" w14:textId="1FC04393" w:rsidR="00F53C58" w:rsidRDefault="00977A68" w:rsidP="006B47A9">
            <w:pPr>
              <w:pStyle w:val="Textoindependiente3"/>
              <w:tabs>
                <w:tab w:val="left" w:pos="2268"/>
              </w:tabs>
              <w:spacing w:after="0" w:line="240" w:lineRule="auto"/>
              <w:ind w:left="3" w:hanging="3"/>
              <w:jc w:val="both"/>
              <w:rPr>
                <w:rFonts w:asciiTheme="majorHAnsi" w:hAnsiTheme="majorHAnsi" w:cs="Tahoma"/>
                <w:iCs/>
                <w:szCs w:val="22"/>
                <w:lang w:val="en-GB"/>
              </w:rPr>
            </w:pPr>
            <w:r w:rsidRPr="00977A68">
              <w:rPr>
                <w:rFonts w:asciiTheme="majorHAnsi" w:hAnsiTheme="majorHAnsi" w:cs="Tahoma"/>
                <w:iCs/>
                <w:szCs w:val="22"/>
                <w:lang w:val="en-GB"/>
              </w:rPr>
              <w:t>Editorial Board of “Ophthalmology and Therapy</w:t>
            </w:r>
            <w:r w:rsidR="007D4BD1">
              <w:rPr>
                <w:rFonts w:asciiTheme="majorHAnsi" w:hAnsiTheme="majorHAnsi" w:cs="Tahoma"/>
                <w:iCs/>
                <w:szCs w:val="22"/>
                <w:lang w:val="en-GB"/>
              </w:rPr>
              <w:t>”</w:t>
            </w:r>
            <w:r w:rsidRPr="00977A68">
              <w:rPr>
                <w:rFonts w:asciiTheme="majorHAnsi" w:hAnsiTheme="majorHAnsi" w:cs="Tahoma"/>
                <w:iCs/>
                <w:szCs w:val="22"/>
                <w:lang w:val="en-GB"/>
              </w:rPr>
              <w:t>.</w:t>
            </w:r>
          </w:p>
          <w:p w14:paraId="1C2F7DEF" w14:textId="77777777" w:rsidR="00977A68" w:rsidRPr="00977A68" w:rsidRDefault="00977A68" w:rsidP="006B47A9">
            <w:pPr>
              <w:pStyle w:val="Textoindependiente3"/>
              <w:tabs>
                <w:tab w:val="left" w:pos="2268"/>
              </w:tabs>
              <w:spacing w:after="0" w:line="240" w:lineRule="auto"/>
              <w:ind w:left="3" w:hanging="3"/>
              <w:jc w:val="both"/>
              <w:rPr>
                <w:rFonts w:asciiTheme="majorHAnsi" w:hAnsiTheme="majorHAnsi" w:cs="Tahoma"/>
                <w:szCs w:val="22"/>
                <w:lang w:val="en-GB"/>
              </w:rPr>
            </w:pPr>
            <w:r w:rsidRPr="00977A68">
              <w:rPr>
                <w:rFonts w:asciiTheme="majorHAnsi" w:hAnsiTheme="majorHAnsi" w:cs="Tahoma"/>
                <w:iCs/>
                <w:szCs w:val="22"/>
                <w:lang w:val="en-GB"/>
              </w:rPr>
              <w:t xml:space="preserve"> </w:t>
            </w:r>
          </w:p>
          <w:p w14:paraId="32CBC154" w14:textId="40CE4166" w:rsidR="00106E56" w:rsidRPr="00301192" w:rsidRDefault="00180AB9" w:rsidP="006B47A9">
            <w:pPr>
              <w:pStyle w:val="Textoindependiente3"/>
              <w:tabs>
                <w:tab w:val="left" w:pos="2268"/>
              </w:tabs>
              <w:spacing w:after="0" w:line="240" w:lineRule="auto"/>
              <w:ind w:left="3" w:hanging="3"/>
              <w:jc w:val="both"/>
              <w:rPr>
                <w:rFonts w:asciiTheme="majorHAnsi" w:hAnsiTheme="majorHAnsi" w:cs="Tahoma"/>
                <w:b/>
                <w:szCs w:val="22"/>
              </w:rPr>
            </w:pPr>
            <w:r>
              <w:rPr>
                <w:rFonts w:asciiTheme="majorHAnsi" w:hAnsiTheme="majorHAnsi" w:cs="Tahoma"/>
                <w:b/>
                <w:szCs w:val="22"/>
              </w:rPr>
              <w:t>2017</w:t>
            </w:r>
            <w:r w:rsidR="00301192">
              <w:rPr>
                <w:rFonts w:asciiTheme="majorHAnsi" w:hAnsiTheme="majorHAnsi" w:cs="Tahoma"/>
                <w:b/>
                <w:szCs w:val="22"/>
              </w:rPr>
              <w:t>-</w:t>
            </w:r>
            <w:r>
              <w:rPr>
                <w:rFonts w:asciiTheme="majorHAnsi" w:hAnsiTheme="majorHAnsi" w:cs="Tahoma"/>
                <w:b/>
                <w:szCs w:val="22"/>
              </w:rPr>
              <w:t>2020</w:t>
            </w:r>
          </w:p>
          <w:p w14:paraId="7787727D" w14:textId="22402970" w:rsidR="00106E56" w:rsidRDefault="00106E56" w:rsidP="006B47A9">
            <w:pPr>
              <w:pStyle w:val="Textoindependiente3"/>
              <w:tabs>
                <w:tab w:val="left" w:pos="2268"/>
              </w:tabs>
              <w:spacing w:after="0" w:line="240" w:lineRule="auto"/>
              <w:ind w:left="3" w:hanging="3"/>
              <w:jc w:val="both"/>
              <w:rPr>
                <w:rFonts w:asciiTheme="majorHAnsi" w:hAnsiTheme="majorHAnsi" w:cs="Tahoma"/>
                <w:szCs w:val="22"/>
              </w:rPr>
            </w:pPr>
          </w:p>
          <w:p w14:paraId="2F26D64F" w14:textId="3AA832EE" w:rsidR="00106E56" w:rsidRDefault="00106E56" w:rsidP="006B47A9">
            <w:pPr>
              <w:pStyle w:val="Textoindependiente3"/>
              <w:tabs>
                <w:tab w:val="left" w:pos="2268"/>
              </w:tabs>
              <w:spacing w:after="0" w:line="240" w:lineRule="auto"/>
              <w:ind w:left="3" w:hanging="3"/>
              <w:jc w:val="both"/>
              <w:rPr>
                <w:rFonts w:asciiTheme="majorHAnsi" w:hAnsiTheme="majorHAnsi" w:cs="Tahoma"/>
                <w:szCs w:val="22"/>
                <w:lang w:val="en-GB"/>
              </w:rPr>
            </w:pPr>
            <w:r w:rsidRPr="00977A68">
              <w:rPr>
                <w:rFonts w:asciiTheme="majorHAnsi" w:hAnsiTheme="majorHAnsi" w:cs="Tahoma"/>
                <w:szCs w:val="22"/>
                <w:lang w:val="en-GB"/>
              </w:rPr>
              <w:t>Edit</w:t>
            </w:r>
            <w:r w:rsidR="00D7533D">
              <w:rPr>
                <w:rFonts w:asciiTheme="majorHAnsi" w:hAnsiTheme="majorHAnsi" w:cs="Tahoma"/>
                <w:szCs w:val="22"/>
                <w:lang w:val="en-GB"/>
              </w:rPr>
              <w:t>or</w:t>
            </w:r>
            <w:r w:rsidRPr="00977A68">
              <w:rPr>
                <w:rFonts w:asciiTheme="majorHAnsi" w:hAnsiTheme="majorHAnsi" w:cs="Tahoma"/>
                <w:szCs w:val="22"/>
                <w:lang w:val="en-GB"/>
              </w:rPr>
              <w:t xml:space="preserve"> Chief of The Open Ophthalmology Journal.</w:t>
            </w:r>
          </w:p>
          <w:p w14:paraId="1F4C8809" w14:textId="77777777" w:rsidR="00EF4BA7" w:rsidRDefault="00EF4BA7" w:rsidP="006B47A9">
            <w:pPr>
              <w:pStyle w:val="Textoindependiente3"/>
              <w:tabs>
                <w:tab w:val="left" w:pos="2268"/>
              </w:tabs>
              <w:spacing w:after="0" w:line="240" w:lineRule="auto"/>
              <w:ind w:left="3" w:hanging="3"/>
              <w:jc w:val="both"/>
              <w:rPr>
                <w:rFonts w:asciiTheme="majorHAnsi" w:hAnsiTheme="majorHAnsi" w:cs="Tahoma"/>
                <w:szCs w:val="22"/>
              </w:rPr>
            </w:pPr>
          </w:p>
          <w:p w14:paraId="76E85763" w14:textId="23C1D16C" w:rsidR="00D7533D" w:rsidRPr="00D7533D" w:rsidRDefault="00D7533D" w:rsidP="006B47A9">
            <w:pPr>
              <w:pStyle w:val="Textoindependiente3"/>
              <w:tabs>
                <w:tab w:val="left" w:pos="2268"/>
              </w:tabs>
              <w:spacing w:after="0" w:line="240" w:lineRule="auto"/>
              <w:ind w:left="3" w:hanging="3"/>
              <w:jc w:val="both"/>
              <w:rPr>
                <w:rFonts w:asciiTheme="majorHAnsi" w:hAnsiTheme="majorHAnsi" w:cs="Tahoma"/>
                <w:b/>
                <w:szCs w:val="22"/>
              </w:rPr>
            </w:pPr>
            <w:r w:rsidRPr="00D7533D">
              <w:rPr>
                <w:rFonts w:asciiTheme="majorHAnsi" w:hAnsiTheme="majorHAnsi" w:cs="Tahoma"/>
                <w:b/>
                <w:szCs w:val="22"/>
              </w:rPr>
              <w:t>2018</w:t>
            </w:r>
            <w:r>
              <w:rPr>
                <w:rFonts w:asciiTheme="majorHAnsi" w:hAnsiTheme="majorHAnsi" w:cs="Tahoma"/>
                <w:b/>
                <w:szCs w:val="22"/>
              </w:rPr>
              <w:t>-presente</w:t>
            </w:r>
          </w:p>
          <w:p w14:paraId="326186F6" w14:textId="77777777" w:rsidR="00D7533D" w:rsidRDefault="00D7533D" w:rsidP="006B47A9">
            <w:pPr>
              <w:pStyle w:val="Textoindependiente3"/>
              <w:tabs>
                <w:tab w:val="left" w:pos="2268"/>
              </w:tabs>
              <w:spacing w:after="0" w:line="240" w:lineRule="auto"/>
              <w:ind w:left="3" w:hanging="3"/>
              <w:jc w:val="both"/>
              <w:rPr>
                <w:rFonts w:asciiTheme="majorHAnsi" w:hAnsiTheme="majorHAnsi" w:cs="Tahoma"/>
                <w:szCs w:val="22"/>
              </w:rPr>
            </w:pPr>
          </w:p>
          <w:p w14:paraId="558B02C5" w14:textId="09347E98" w:rsidR="00D7533D" w:rsidRDefault="00D7533D" w:rsidP="006B47A9">
            <w:pPr>
              <w:pStyle w:val="Textoindependiente3"/>
              <w:tabs>
                <w:tab w:val="left" w:pos="2268"/>
              </w:tabs>
              <w:spacing w:after="0" w:line="240" w:lineRule="auto"/>
              <w:ind w:left="3" w:hanging="3"/>
              <w:jc w:val="both"/>
              <w:rPr>
                <w:lang w:eastAsia="en-US"/>
              </w:rPr>
            </w:pPr>
            <w:r>
              <w:rPr>
                <w:lang w:eastAsia="en-US"/>
              </w:rPr>
              <w:t>Editorial Board of the European Ophthalmic Review</w:t>
            </w:r>
          </w:p>
          <w:p w14:paraId="3DE94C62" w14:textId="37240D20" w:rsidR="00846F28" w:rsidRDefault="00846F28" w:rsidP="006B47A9">
            <w:pPr>
              <w:pStyle w:val="Textoindependiente3"/>
              <w:tabs>
                <w:tab w:val="left" w:pos="2268"/>
              </w:tabs>
              <w:spacing w:after="0" w:line="240" w:lineRule="auto"/>
              <w:ind w:left="3" w:hanging="3"/>
              <w:jc w:val="both"/>
              <w:rPr>
                <w:rFonts w:asciiTheme="majorHAnsi" w:hAnsiTheme="majorHAnsi" w:cs="Tahoma"/>
                <w:szCs w:val="22"/>
              </w:rPr>
            </w:pPr>
          </w:p>
          <w:p w14:paraId="7D1849B5" w14:textId="2AD2B84B" w:rsidR="00846F28" w:rsidRDefault="00846F28" w:rsidP="006B47A9">
            <w:pPr>
              <w:pStyle w:val="Textoindependiente3"/>
              <w:tabs>
                <w:tab w:val="left" w:pos="2268"/>
              </w:tabs>
              <w:spacing w:after="0" w:line="240" w:lineRule="auto"/>
              <w:ind w:left="3" w:hanging="3"/>
              <w:jc w:val="both"/>
              <w:rPr>
                <w:rFonts w:asciiTheme="majorHAnsi" w:hAnsiTheme="majorHAnsi" w:cs="Tahoma"/>
                <w:b/>
                <w:szCs w:val="22"/>
              </w:rPr>
            </w:pPr>
            <w:r w:rsidRPr="00846F28">
              <w:rPr>
                <w:rFonts w:asciiTheme="majorHAnsi" w:hAnsiTheme="majorHAnsi" w:cs="Tahoma"/>
                <w:b/>
                <w:szCs w:val="22"/>
              </w:rPr>
              <w:t>2019</w:t>
            </w:r>
          </w:p>
          <w:p w14:paraId="70F4DE73" w14:textId="7D06CD5F" w:rsidR="00846F28" w:rsidRDefault="00846F28" w:rsidP="006B47A9">
            <w:pPr>
              <w:pStyle w:val="Textoindependiente3"/>
              <w:tabs>
                <w:tab w:val="left" w:pos="2268"/>
              </w:tabs>
              <w:spacing w:after="0" w:line="240" w:lineRule="auto"/>
              <w:ind w:left="3" w:hanging="3"/>
              <w:jc w:val="both"/>
              <w:rPr>
                <w:rFonts w:asciiTheme="majorHAnsi" w:hAnsiTheme="majorHAnsi" w:cs="Tahoma"/>
                <w:b/>
                <w:szCs w:val="22"/>
              </w:rPr>
            </w:pPr>
          </w:p>
          <w:p w14:paraId="0901AF6C" w14:textId="2A7E1FDB" w:rsidR="00846F28" w:rsidRPr="00846F28" w:rsidRDefault="00846F28" w:rsidP="006B47A9">
            <w:pPr>
              <w:pStyle w:val="Textoindependiente3"/>
              <w:tabs>
                <w:tab w:val="left" w:pos="2268"/>
              </w:tabs>
              <w:spacing w:after="0" w:line="240" w:lineRule="auto"/>
              <w:ind w:left="3" w:hanging="3"/>
              <w:jc w:val="both"/>
              <w:rPr>
                <w:rFonts w:asciiTheme="majorHAnsi" w:hAnsiTheme="majorHAnsi" w:cs="Tahoma"/>
                <w:b/>
                <w:szCs w:val="22"/>
              </w:rPr>
            </w:pPr>
            <w:r>
              <w:t>Advisory Board of Ophthalmic Research</w:t>
            </w:r>
          </w:p>
          <w:p w14:paraId="0F1CCD52" w14:textId="77777777" w:rsidR="00896D2B" w:rsidRDefault="00896D2B" w:rsidP="006B47A9">
            <w:pPr>
              <w:pStyle w:val="Textosinformato"/>
              <w:tabs>
                <w:tab w:val="left" w:pos="2268"/>
              </w:tabs>
              <w:ind w:left="3" w:hanging="3"/>
              <w:jc w:val="both"/>
            </w:pPr>
          </w:p>
          <w:p w14:paraId="5EFD6A20" w14:textId="34057E59" w:rsidR="00716DE3" w:rsidRPr="00716DE3" w:rsidRDefault="00716DE3" w:rsidP="006B47A9">
            <w:pPr>
              <w:pStyle w:val="Textosinformato"/>
              <w:tabs>
                <w:tab w:val="left" w:pos="2268"/>
              </w:tabs>
              <w:ind w:left="3" w:hanging="3"/>
              <w:jc w:val="both"/>
              <w:rPr>
                <w:rFonts w:asciiTheme="majorHAnsi" w:hAnsiTheme="majorHAnsi"/>
                <w:b/>
              </w:rPr>
            </w:pPr>
            <w:r w:rsidRPr="00716DE3">
              <w:rPr>
                <w:rFonts w:asciiTheme="majorHAnsi" w:hAnsiTheme="majorHAnsi"/>
                <w:b/>
              </w:rPr>
              <w:t>2020</w:t>
            </w:r>
          </w:p>
          <w:p w14:paraId="4191C1C8" w14:textId="77777777" w:rsidR="00716DE3" w:rsidRPr="00716DE3" w:rsidRDefault="00716DE3" w:rsidP="00716DE3">
            <w:pPr>
              <w:rPr>
                <w:rFonts w:asciiTheme="majorHAnsi" w:hAnsiTheme="majorHAnsi"/>
                <w:szCs w:val="21"/>
              </w:rPr>
            </w:pPr>
          </w:p>
          <w:p w14:paraId="35D83B20" w14:textId="4874762F" w:rsidR="00716DE3" w:rsidRPr="00C2703E" w:rsidRDefault="00716DE3" w:rsidP="00716DE3">
            <w:r>
              <w:rPr>
                <w:shd w:val="clear" w:color="auto" w:fill="FFFFFF"/>
              </w:rPr>
              <w:t> E</w:t>
            </w:r>
            <w:r w:rsidRPr="00716DE3">
              <w:rPr>
                <w:shd w:val="clear" w:color="auto" w:fill="FFFFFF"/>
              </w:rPr>
              <w:t>ditorial board</w:t>
            </w:r>
            <w:r>
              <w:rPr>
                <w:shd w:val="clear" w:color="auto" w:fill="FFFFFF"/>
              </w:rPr>
              <w:t xml:space="preserve"> of S</w:t>
            </w:r>
            <w:r w:rsidRPr="00716DE3">
              <w:rPr>
                <w:shd w:val="clear" w:color="auto" w:fill="FFFFFF"/>
              </w:rPr>
              <w:t xml:space="preserve">audi </w:t>
            </w:r>
            <w:r>
              <w:rPr>
                <w:shd w:val="clear" w:color="auto" w:fill="FFFFFF"/>
              </w:rPr>
              <w:t>Journal of O</w:t>
            </w:r>
            <w:r w:rsidRPr="00716DE3">
              <w:rPr>
                <w:shd w:val="clear" w:color="auto" w:fill="FFFFFF"/>
              </w:rPr>
              <w:t>phthalmology (</w:t>
            </w:r>
            <w:r>
              <w:rPr>
                <w:shd w:val="clear" w:color="auto" w:fill="FFFFFF"/>
              </w:rPr>
              <w:t>SJO).</w:t>
            </w:r>
            <w:r w:rsidRPr="00716DE3">
              <w:rPr>
                <w:shd w:val="clear" w:color="auto" w:fill="FFFFFF"/>
              </w:rPr>
              <w:t xml:space="preserve"> </w:t>
            </w:r>
          </w:p>
        </w:tc>
      </w:tr>
      <w:tr w:rsidR="00A34D6F" w:rsidRPr="00060C08" w14:paraId="7E73082E" w14:textId="77777777" w:rsidTr="3B675675">
        <w:tblPrEx>
          <w:tblCellMar>
            <w:bottom w:w="144" w:type="dxa"/>
          </w:tblCellMar>
        </w:tblPrEx>
        <w:tc>
          <w:tcPr>
            <w:tcW w:w="2410" w:type="dxa"/>
            <w:gridSpan w:val="2"/>
            <w:tcBorders>
              <w:top w:val="nil"/>
              <w:bottom w:val="nil"/>
            </w:tcBorders>
          </w:tcPr>
          <w:p w14:paraId="2E903C71" w14:textId="3ADD3554" w:rsidR="00896D2B" w:rsidRPr="00896D2B" w:rsidRDefault="00A34D6F" w:rsidP="006B47A9">
            <w:pPr>
              <w:pStyle w:val="Ttulo1"/>
              <w:tabs>
                <w:tab w:val="left" w:pos="2268"/>
              </w:tabs>
              <w:jc w:val="center"/>
              <w:rPr>
                <w:b/>
              </w:rPr>
            </w:pPr>
            <w:r w:rsidRPr="00896D2B">
              <w:rPr>
                <w:b/>
              </w:rPr>
              <w:lastRenderedPageBreak/>
              <w:t xml:space="preserve">premios </w:t>
            </w:r>
          </w:p>
          <w:p w14:paraId="6E6B7438" w14:textId="77777777" w:rsidR="00896D2B" w:rsidRPr="00896D2B" w:rsidRDefault="00A34D6F" w:rsidP="006B47A9">
            <w:pPr>
              <w:pStyle w:val="Ttulo1"/>
              <w:tabs>
                <w:tab w:val="left" w:pos="2268"/>
              </w:tabs>
              <w:jc w:val="center"/>
              <w:rPr>
                <w:b/>
              </w:rPr>
            </w:pPr>
            <w:r w:rsidRPr="00896D2B">
              <w:rPr>
                <w:b/>
              </w:rPr>
              <w:t xml:space="preserve">y </w:t>
            </w:r>
          </w:p>
          <w:p w14:paraId="2B5678E3" w14:textId="44B2812D" w:rsidR="00A34D6F" w:rsidRPr="00293282" w:rsidRDefault="00A34D6F" w:rsidP="006B47A9">
            <w:pPr>
              <w:pStyle w:val="Ttulo1"/>
              <w:tabs>
                <w:tab w:val="left" w:pos="2268"/>
              </w:tabs>
              <w:jc w:val="center"/>
            </w:pPr>
            <w:r w:rsidRPr="00896D2B">
              <w:rPr>
                <w:b/>
              </w:rPr>
              <w:lastRenderedPageBreak/>
              <w:t>distinciones</w:t>
            </w:r>
            <w:r w:rsidR="00106E56">
              <w:rPr>
                <w:b/>
              </w:rPr>
              <w:t xml:space="preserve"> </w:t>
            </w:r>
          </w:p>
        </w:tc>
        <w:tc>
          <w:tcPr>
            <w:tcW w:w="7230" w:type="dxa"/>
            <w:gridSpan w:val="3"/>
            <w:tcBorders>
              <w:top w:val="nil"/>
              <w:bottom w:val="nil"/>
            </w:tcBorders>
          </w:tcPr>
          <w:p w14:paraId="2F686FB6" w14:textId="7BA7E426" w:rsidR="00A34D6F" w:rsidRPr="00114747" w:rsidRDefault="00106A21" w:rsidP="006B47A9">
            <w:pPr>
              <w:tabs>
                <w:tab w:val="left" w:pos="2268"/>
              </w:tabs>
              <w:rPr>
                <w:b/>
                <w:lang w:val="es-ES"/>
              </w:rPr>
            </w:pPr>
            <w:r w:rsidRPr="00114747">
              <w:rPr>
                <w:b/>
                <w:lang w:val="es-ES"/>
              </w:rPr>
              <w:lastRenderedPageBreak/>
              <w:t>M</w:t>
            </w:r>
            <w:r w:rsidR="005C32CF" w:rsidRPr="00114747">
              <w:rPr>
                <w:b/>
                <w:lang w:val="es-ES"/>
              </w:rPr>
              <w:t>á</w:t>
            </w:r>
            <w:r w:rsidRPr="00114747">
              <w:rPr>
                <w:b/>
                <w:lang w:val="es-ES"/>
              </w:rPr>
              <w:t xml:space="preserve">s de 100 </w:t>
            </w:r>
            <w:r w:rsidR="000F6422" w:rsidRPr="00114747">
              <w:rPr>
                <w:b/>
                <w:lang w:val="es-ES"/>
              </w:rPr>
              <w:t>P</w:t>
            </w:r>
            <w:r w:rsidRPr="00114747">
              <w:rPr>
                <w:b/>
                <w:lang w:val="es-ES"/>
              </w:rPr>
              <w:t>remios Nacionales e Internacionales. Destacamos:</w:t>
            </w:r>
          </w:p>
          <w:p w14:paraId="54926B63" w14:textId="6903E08E" w:rsidR="00106A21" w:rsidRPr="00114747" w:rsidRDefault="00106A21" w:rsidP="006B47A9">
            <w:pPr>
              <w:tabs>
                <w:tab w:val="left" w:pos="2268"/>
              </w:tabs>
              <w:rPr>
                <w:b/>
                <w:lang w:val="es-ES"/>
              </w:rPr>
            </w:pPr>
            <w:r w:rsidRPr="00114747">
              <w:rPr>
                <w:b/>
                <w:lang w:val="es-ES"/>
              </w:rPr>
              <w:lastRenderedPageBreak/>
              <w:t>1990</w:t>
            </w:r>
          </w:p>
          <w:p w14:paraId="102E9FBE" w14:textId="63A77726" w:rsidR="00106A21" w:rsidRPr="007D7262" w:rsidRDefault="001A3126" w:rsidP="006B47A9">
            <w:pPr>
              <w:tabs>
                <w:tab w:val="left" w:pos="2268"/>
              </w:tabs>
              <w:rPr>
                <w:lang w:val="es-ES"/>
              </w:rPr>
            </w:pPr>
            <w:r w:rsidRPr="00114747">
              <w:rPr>
                <w:lang w:val="es-ES"/>
              </w:rPr>
              <w:t xml:space="preserve">Premio </w:t>
            </w:r>
            <w:r w:rsidRPr="007D7262">
              <w:rPr>
                <w:lang w:val="es-ES"/>
              </w:rPr>
              <w:t>Arruga</w:t>
            </w:r>
            <w:r w:rsidR="00106A21" w:rsidRPr="007D7262">
              <w:rPr>
                <w:lang w:val="es-ES"/>
              </w:rPr>
              <w:t>. Sociedad Española de Oftalmología (SEO).</w:t>
            </w:r>
          </w:p>
          <w:p w14:paraId="4F30A00C" w14:textId="77777777" w:rsidR="007E62CB" w:rsidRDefault="007E62CB" w:rsidP="006B47A9">
            <w:pPr>
              <w:tabs>
                <w:tab w:val="left" w:pos="2268"/>
              </w:tabs>
              <w:rPr>
                <w:b/>
                <w:lang w:val="es-ES"/>
              </w:rPr>
            </w:pPr>
          </w:p>
          <w:p w14:paraId="2D964AD3" w14:textId="30137739" w:rsidR="00157777" w:rsidRPr="007D7262" w:rsidRDefault="00157777" w:rsidP="006B47A9">
            <w:pPr>
              <w:tabs>
                <w:tab w:val="left" w:pos="2268"/>
              </w:tabs>
              <w:rPr>
                <w:b/>
                <w:lang w:val="es-ES"/>
              </w:rPr>
            </w:pPr>
            <w:r w:rsidRPr="007D7262">
              <w:rPr>
                <w:b/>
                <w:lang w:val="es-ES"/>
              </w:rPr>
              <w:t>1991</w:t>
            </w:r>
          </w:p>
          <w:p w14:paraId="207212A4" w14:textId="2920D37B" w:rsidR="00157777" w:rsidRPr="007D7262" w:rsidRDefault="00157777" w:rsidP="006B47A9">
            <w:pPr>
              <w:tabs>
                <w:tab w:val="left" w:pos="2268"/>
              </w:tabs>
              <w:rPr>
                <w:lang w:val="es-ES"/>
              </w:rPr>
            </w:pPr>
            <w:r w:rsidRPr="007D7262">
              <w:rPr>
                <w:lang w:val="es-ES"/>
              </w:rPr>
              <w:t xml:space="preserve">Premio Investigaciones Oftalmológicas “Dr. Juan Pallares”. Instituto Médico Valenciano. </w:t>
            </w:r>
          </w:p>
          <w:p w14:paraId="6B5DDAC4" w14:textId="46EBA17C" w:rsidR="0070393D" w:rsidRPr="007D7262" w:rsidRDefault="0070393D" w:rsidP="006B47A9">
            <w:pPr>
              <w:tabs>
                <w:tab w:val="left" w:pos="2268"/>
              </w:tabs>
              <w:rPr>
                <w:lang w:val="es-ES"/>
              </w:rPr>
            </w:pPr>
            <w:r w:rsidRPr="007D7262">
              <w:rPr>
                <w:lang w:val="es-ES"/>
              </w:rPr>
              <w:t>Primer Premio Nacional ALCON  a la Investigación de la Cirugía Oftalmológica.</w:t>
            </w:r>
            <w:r w:rsidR="00B6621F" w:rsidRPr="007D7262">
              <w:rPr>
                <w:lang w:val="es-ES"/>
              </w:rPr>
              <w:t xml:space="preserve"> </w:t>
            </w:r>
            <w:r w:rsidRPr="007D7262">
              <w:rPr>
                <w:lang w:val="es-ES"/>
              </w:rPr>
              <w:t>SEO</w:t>
            </w:r>
            <w:r w:rsidR="00B6621F" w:rsidRPr="007D7262">
              <w:rPr>
                <w:lang w:val="es-ES"/>
              </w:rPr>
              <w:t xml:space="preserve"> 1991</w:t>
            </w:r>
            <w:r w:rsidRPr="007D7262">
              <w:rPr>
                <w:lang w:val="es-ES"/>
              </w:rPr>
              <w:t xml:space="preserve"> </w:t>
            </w:r>
          </w:p>
          <w:p w14:paraId="49ABAEB2" w14:textId="595CA0E0" w:rsidR="0070393D" w:rsidRPr="007D7262" w:rsidRDefault="0070393D" w:rsidP="006B47A9">
            <w:pPr>
              <w:tabs>
                <w:tab w:val="left" w:pos="2268"/>
              </w:tabs>
              <w:rPr>
                <w:b/>
                <w:lang w:val="es-ES"/>
              </w:rPr>
            </w:pPr>
            <w:r w:rsidRPr="007D7262">
              <w:rPr>
                <w:b/>
                <w:lang w:val="es-ES"/>
              </w:rPr>
              <w:t>1993</w:t>
            </w:r>
          </w:p>
          <w:p w14:paraId="464BEB9A" w14:textId="20D96B96" w:rsidR="0070393D" w:rsidRPr="007D7262" w:rsidRDefault="0070393D" w:rsidP="006B47A9">
            <w:pPr>
              <w:tabs>
                <w:tab w:val="left" w:pos="2268"/>
              </w:tabs>
              <w:rPr>
                <w:lang w:val="es-ES"/>
              </w:rPr>
            </w:pPr>
            <w:r w:rsidRPr="007D7262">
              <w:rPr>
                <w:lang w:val="es-ES"/>
              </w:rPr>
              <w:t>Primer Premio Nacional ALCON  a la Investigación de la Cirugía Oftalmológica. SEO</w:t>
            </w:r>
            <w:r w:rsidR="00B6621F" w:rsidRPr="007D7262">
              <w:rPr>
                <w:lang w:val="es-ES"/>
              </w:rPr>
              <w:t xml:space="preserve"> 1993.</w:t>
            </w:r>
          </w:p>
          <w:p w14:paraId="5194860B" w14:textId="42E30F82" w:rsidR="0070393D" w:rsidRPr="007D7262" w:rsidRDefault="00A914EA" w:rsidP="006B47A9">
            <w:pPr>
              <w:tabs>
                <w:tab w:val="left" w:pos="2268"/>
              </w:tabs>
              <w:rPr>
                <w:b/>
                <w:lang w:val="es-ES"/>
              </w:rPr>
            </w:pPr>
            <w:r w:rsidRPr="007D7262">
              <w:rPr>
                <w:b/>
                <w:lang w:val="es-ES"/>
              </w:rPr>
              <w:t>1</w:t>
            </w:r>
            <w:r w:rsidR="00B6621F" w:rsidRPr="007D7262">
              <w:rPr>
                <w:b/>
                <w:lang w:val="es-ES"/>
              </w:rPr>
              <w:t>996</w:t>
            </w:r>
          </w:p>
          <w:p w14:paraId="65C3AAAE" w14:textId="77777777" w:rsidR="00B6621F" w:rsidRPr="00AC5FC7" w:rsidRDefault="00B6621F" w:rsidP="006B47A9">
            <w:pPr>
              <w:tabs>
                <w:tab w:val="left" w:pos="2268"/>
              </w:tabs>
              <w:rPr>
                <w:lang w:val="es-ES"/>
              </w:rPr>
            </w:pPr>
            <w:r w:rsidRPr="007D7262">
              <w:rPr>
                <w:lang w:val="es-ES"/>
              </w:rPr>
              <w:t xml:space="preserve">Primer Premio Nacional ALCON  a la Investigación de la Cirugía Oftalmológica. </w:t>
            </w:r>
            <w:r w:rsidRPr="00AC5FC7">
              <w:rPr>
                <w:lang w:val="es-ES"/>
              </w:rPr>
              <w:t>SEO 1993.</w:t>
            </w:r>
          </w:p>
          <w:p w14:paraId="415C6437" w14:textId="2E5A23AB" w:rsidR="008A7C64" w:rsidRPr="00AC5FC7" w:rsidRDefault="008A7C64" w:rsidP="006B47A9">
            <w:pPr>
              <w:tabs>
                <w:tab w:val="left" w:pos="2268"/>
              </w:tabs>
              <w:rPr>
                <w:b/>
                <w:lang w:val="es-ES"/>
              </w:rPr>
            </w:pPr>
            <w:r w:rsidRPr="00AC5FC7">
              <w:rPr>
                <w:b/>
                <w:lang w:val="es-ES"/>
              </w:rPr>
              <w:t>2000</w:t>
            </w:r>
          </w:p>
          <w:p w14:paraId="5317134A" w14:textId="4BD8C9B2" w:rsidR="008A7C64" w:rsidRPr="00AC5FC7" w:rsidRDefault="008A7C64" w:rsidP="006B47A9">
            <w:pPr>
              <w:tabs>
                <w:tab w:val="left" w:pos="2268"/>
              </w:tabs>
              <w:rPr>
                <w:lang w:val="es-ES"/>
              </w:rPr>
            </w:pPr>
            <w:r w:rsidRPr="00AC5FC7">
              <w:rPr>
                <w:lang w:val="es-ES"/>
              </w:rPr>
              <w:t>Socio Honor</w:t>
            </w:r>
            <w:r w:rsidR="0065538B" w:rsidRPr="00AC5FC7">
              <w:rPr>
                <w:lang w:val="es-ES"/>
              </w:rPr>
              <w:t xml:space="preserve">. Sociedad Médica Quirúrgica de Alicante. </w:t>
            </w:r>
          </w:p>
          <w:p w14:paraId="67B2E947" w14:textId="7A74A601" w:rsidR="00106A21" w:rsidRPr="00AC5FC7" w:rsidRDefault="00106A21" w:rsidP="006B47A9">
            <w:pPr>
              <w:tabs>
                <w:tab w:val="left" w:pos="2268"/>
              </w:tabs>
              <w:rPr>
                <w:b/>
                <w:lang w:val="es-ES"/>
              </w:rPr>
            </w:pPr>
            <w:r w:rsidRPr="00AC5FC7">
              <w:rPr>
                <w:b/>
                <w:lang w:val="es-ES"/>
              </w:rPr>
              <w:t>2002</w:t>
            </w:r>
          </w:p>
          <w:p w14:paraId="55AC3DE8" w14:textId="7FD73A3F" w:rsidR="0034278C" w:rsidRPr="00301192" w:rsidRDefault="0034278C" w:rsidP="006B47A9">
            <w:pPr>
              <w:tabs>
                <w:tab w:val="left" w:pos="2268"/>
              </w:tabs>
            </w:pPr>
            <w:r w:rsidRPr="00AC5FC7">
              <w:rPr>
                <w:lang w:val="es-ES"/>
              </w:rPr>
              <w:t xml:space="preserve">Achievement Award. </w:t>
            </w:r>
            <w:r w:rsidRPr="00301192">
              <w:t>American</w:t>
            </w:r>
            <w:r w:rsidR="000E68F6" w:rsidRPr="00301192">
              <w:t xml:space="preserve"> Academy of Ophthalmology.</w:t>
            </w:r>
          </w:p>
          <w:p w14:paraId="4BCFC373" w14:textId="7EE28FE6" w:rsidR="00106A21" w:rsidRDefault="00106A21" w:rsidP="006B47A9">
            <w:pPr>
              <w:tabs>
                <w:tab w:val="left" w:pos="2268"/>
              </w:tabs>
              <w:ind w:left="3"/>
            </w:pPr>
            <w:r w:rsidRPr="00106A21">
              <w:t>Rayner</w:t>
            </w:r>
            <w:r w:rsidR="003032AD">
              <w:t xml:space="preserve"> Medal</w:t>
            </w:r>
            <w:r w:rsidRPr="00106A21">
              <w:t>. United Kingdom a</w:t>
            </w:r>
            <w:r>
              <w:t>nd Ireland Surgery UKIRS</w:t>
            </w:r>
            <w:r w:rsidR="000E68F6">
              <w:t>.</w:t>
            </w:r>
            <w:r w:rsidR="00DA740A">
              <w:t xml:space="preserve"> Londres.</w:t>
            </w:r>
          </w:p>
          <w:p w14:paraId="7C89E844" w14:textId="448A19C9" w:rsidR="000E68F6" w:rsidRDefault="000E68F6" w:rsidP="006B47A9">
            <w:pPr>
              <w:tabs>
                <w:tab w:val="left" w:pos="2268"/>
              </w:tabs>
            </w:pPr>
            <w:r>
              <w:t>Video Competition Winner. International Society of Refractive Surgery.</w:t>
            </w:r>
          </w:p>
          <w:p w14:paraId="51A08292" w14:textId="1E77D2B8" w:rsidR="000E68F6" w:rsidRPr="008948DA" w:rsidRDefault="000E68F6" w:rsidP="0063279F">
            <w:pPr>
              <w:tabs>
                <w:tab w:val="left" w:pos="2268"/>
              </w:tabs>
              <w:rPr>
                <w:b/>
              </w:rPr>
            </w:pPr>
            <w:r w:rsidRPr="008948DA">
              <w:rPr>
                <w:b/>
              </w:rPr>
              <w:t>2003</w:t>
            </w:r>
          </w:p>
          <w:p w14:paraId="15BDFD46" w14:textId="0AD2E551" w:rsidR="000E68F6" w:rsidRDefault="000E68F6" w:rsidP="0063279F">
            <w:pPr>
              <w:tabs>
                <w:tab w:val="left" w:pos="2268"/>
              </w:tabs>
            </w:pPr>
            <w:r>
              <w:t>Charles Kelman Award. Hellenic Society of Intraocular Implant and</w:t>
            </w:r>
          </w:p>
          <w:p w14:paraId="34AA1EED" w14:textId="223AB742" w:rsidR="000E68F6" w:rsidRDefault="000E68F6" w:rsidP="0063279F">
            <w:pPr>
              <w:tabs>
                <w:tab w:val="left" w:pos="2268"/>
              </w:tabs>
            </w:pPr>
            <w:r>
              <w:t>Refractive Surgery (HSIOIRS</w:t>
            </w:r>
            <w:r w:rsidR="000F6422">
              <w:t>). Atena</w:t>
            </w:r>
            <w:r w:rsidR="00DA740A">
              <w:t>-Grecia.</w:t>
            </w:r>
          </w:p>
          <w:p w14:paraId="7D714249" w14:textId="33C7B640" w:rsidR="00DA740A" w:rsidRDefault="000E68F6" w:rsidP="0063279F">
            <w:pPr>
              <w:tabs>
                <w:tab w:val="left" w:pos="2268"/>
              </w:tabs>
            </w:pPr>
            <w:r>
              <w:t>Hellenic Society of Intraocular Implant and Refractive Surgery (HSIOIRS)</w:t>
            </w:r>
          </w:p>
          <w:p w14:paraId="7D08E2B3" w14:textId="2906E417" w:rsidR="00DA740A" w:rsidRDefault="00DA740A" w:rsidP="0063279F">
            <w:pPr>
              <w:tabs>
                <w:tab w:val="left" w:pos="2268"/>
              </w:tabs>
            </w:pPr>
            <w:r w:rsidRPr="008948DA">
              <w:rPr>
                <w:b/>
              </w:rPr>
              <w:t>2005</w:t>
            </w:r>
            <w:r>
              <w:t>.</w:t>
            </w:r>
          </w:p>
          <w:p w14:paraId="58EDFAB7" w14:textId="0F64B8A5" w:rsidR="00DA740A" w:rsidRDefault="00DA740A" w:rsidP="0063279F">
            <w:pPr>
              <w:tabs>
                <w:tab w:val="left" w:pos="2268"/>
              </w:tabs>
            </w:pPr>
            <w:r>
              <w:t xml:space="preserve">Medal </w:t>
            </w:r>
            <w:r w:rsidR="000F6422">
              <w:t>“Top</w:t>
            </w:r>
            <w:r>
              <w:t xml:space="preserve"> 100 Health Professionals Europe 2005”. International</w:t>
            </w:r>
          </w:p>
          <w:p w14:paraId="3CB82AE7" w14:textId="70D9EBBF" w:rsidR="00DA740A" w:rsidRDefault="00DA740A" w:rsidP="0063279F">
            <w:pPr>
              <w:tabs>
                <w:tab w:val="left" w:pos="2268"/>
              </w:tabs>
            </w:pPr>
            <w:r>
              <w:t>Biographical Centre.</w:t>
            </w:r>
          </w:p>
          <w:p w14:paraId="0052B364" w14:textId="7335E1E4" w:rsidR="00DA740A" w:rsidRPr="008948DA" w:rsidRDefault="00DA740A" w:rsidP="0063279F">
            <w:pPr>
              <w:tabs>
                <w:tab w:val="left" w:pos="2268"/>
              </w:tabs>
              <w:rPr>
                <w:b/>
              </w:rPr>
            </w:pPr>
            <w:r w:rsidRPr="008948DA">
              <w:rPr>
                <w:b/>
              </w:rPr>
              <w:t>2007</w:t>
            </w:r>
          </w:p>
          <w:p w14:paraId="7FB8C423" w14:textId="7527CA0E" w:rsidR="00DA740A" w:rsidRPr="00AC5FC7" w:rsidRDefault="00DA740A" w:rsidP="0063279F">
            <w:pPr>
              <w:tabs>
                <w:tab w:val="left" w:pos="2268"/>
              </w:tabs>
              <w:rPr>
                <w:lang w:val="es-ES"/>
              </w:rPr>
            </w:pPr>
            <w:r>
              <w:t xml:space="preserve">Benedetto Strampelli Award. </w:t>
            </w:r>
            <w:r w:rsidRPr="00AC5FC7">
              <w:rPr>
                <w:lang w:val="es-ES"/>
              </w:rPr>
              <w:t>Italian Refractive Surgery Society.</w:t>
            </w:r>
          </w:p>
          <w:p w14:paraId="6E49777D" w14:textId="4C809371" w:rsidR="00DA740A" w:rsidRPr="00AC5FC7" w:rsidRDefault="003032AD" w:rsidP="0063279F">
            <w:pPr>
              <w:tabs>
                <w:tab w:val="left" w:pos="2268"/>
              </w:tabs>
              <w:rPr>
                <w:lang w:val="es-ES"/>
              </w:rPr>
            </w:pPr>
            <w:r w:rsidRPr="00AC5FC7">
              <w:rPr>
                <w:lang w:val="es-ES"/>
              </w:rPr>
              <w:t>Premio</w:t>
            </w:r>
            <w:r w:rsidR="00DA740A" w:rsidRPr="00AC5FC7">
              <w:rPr>
                <w:lang w:val="es-ES"/>
              </w:rPr>
              <w:t xml:space="preserve"> Cooperador de Mérito del Instituto Barraquer. </w:t>
            </w:r>
            <w:r w:rsidR="00C208C2" w:rsidRPr="00AC5FC7">
              <w:rPr>
                <w:lang w:val="es-ES"/>
              </w:rPr>
              <w:t>Barcelona-</w:t>
            </w:r>
            <w:r w:rsidR="00DA740A" w:rsidRPr="00AC5FC7">
              <w:rPr>
                <w:lang w:val="es-ES"/>
              </w:rPr>
              <w:t>España.</w:t>
            </w:r>
          </w:p>
          <w:p w14:paraId="586ABB6B" w14:textId="60621F9A" w:rsidR="00A2182C" w:rsidRPr="00AC5FC7" w:rsidRDefault="00A2182C" w:rsidP="0063279F">
            <w:pPr>
              <w:tabs>
                <w:tab w:val="left" w:pos="2268"/>
              </w:tabs>
              <w:rPr>
                <w:lang w:val="es-ES"/>
              </w:rPr>
            </w:pPr>
            <w:r w:rsidRPr="00AC5FC7">
              <w:rPr>
                <w:lang w:val="es-ES"/>
              </w:rPr>
              <w:t>2008</w:t>
            </w:r>
          </w:p>
          <w:p w14:paraId="2F634517" w14:textId="58B85C10" w:rsidR="00A2182C" w:rsidRPr="00AC5FC7" w:rsidRDefault="0039758C" w:rsidP="0063279F">
            <w:pPr>
              <w:tabs>
                <w:tab w:val="left" w:pos="2268"/>
              </w:tabs>
              <w:rPr>
                <w:lang w:val="es-ES"/>
              </w:rPr>
            </w:pPr>
            <w:r w:rsidRPr="00AC5FC7">
              <w:rPr>
                <w:lang w:val="es-ES"/>
              </w:rPr>
              <w:lastRenderedPageBreak/>
              <w:t xml:space="preserve">Premio “Senior Achievement Award”. AAO. </w:t>
            </w:r>
          </w:p>
          <w:p w14:paraId="1379D98B" w14:textId="406D0ED6" w:rsidR="00DA740A" w:rsidRPr="00AC5FC7" w:rsidRDefault="00DA740A" w:rsidP="0063279F">
            <w:pPr>
              <w:tabs>
                <w:tab w:val="left" w:pos="2268"/>
              </w:tabs>
              <w:rPr>
                <w:b/>
                <w:lang w:val="es-ES"/>
              </w:rPr>
            </w:pPr>
            <w:r w:rsidRPr="00AC5FC7">
              <w:rPr>
                <w:b/>
                <w:lang w:val="es-ES"/>
              </w:rPr>
              <w:t>2009</w:t>
            </w:r>
          </w:p>
          <w:p w14:paraId="449B68F6" w14:textId="2F862BBA" w:rsidR="00DA740A" w:rsidRPr="00AC5FC7" w:rsidRDefault="00DA740A" w:rsidP="0063279F">
            <w:pPr>
              <w:tabs>
                <w:tab w:val="left" w:pos="2268"/>
              </w:tabs>
              <w:rPr>
                <w:lang w:val="es-ES"/>
              </w:rPr>
            </w:pPr>
            <w:r w:rsidRPr="00AC5FC7">
              <w:rPr>
                <w:lang w:val="es-ES"/>
              </w:rPr>
              <w:t>Medalla Dr. Guillermo Picó Santiago. Congreso de Oftalmología. Puerto</w:t>
            </w:r>
          </w:p>
          <w:p w14:paraId="19167970" w14:textId="49484168" w:rsidR="00DA740A" w:rsidRPr="00AC5FC7" w:rsidRDefault="00DA740A" w:rsidP="006B47A9">
            <w:pPr>
              <w:tabs>
                <w:tab w:val="left" w:pos="2268"/>
              </w:tabs>
              <w:ind w:left="113" w:hanging="3"/>
              <w:rPr>
                <w:lang w:val="es-ES"/>
              </w:rPr>
            </w:pPr>
            <w:r w:rsidRPr="00AC5FC7">
              <w:rPr>
                <w:lang w:val="es-ES"/>
              </w:rPr>
              <w:t>Rico.</w:t>
            </w:r>
          </w:p>
          <w:p w14:paraId="0E3D8FE3" w14:textId="260C3995" w:rsidR="00DA740A" w:rsidRDefault="00DA740A" w:rsidP="006B47A9">
            <w:pPr>
              <w:tabs>
                <w:tab w:val="left" w:pos="2268"/>
              </w:tabs>
              <w:ind w:left="113" w:hanging="3"/>
            </w:pPr>
            <w:r w:rsidRPr="00DA740A">
              <w:t>Torchbearer Award. Cornea Research F</w:t>
            </w:r>
            <w:r>
              <w:t>oundation of America</w:t>
            </w:r>
            <w:r w:rsidR="00757A13">
              <w:t>.</w:t>
            </w:r>
          </w:p>
          <w:p w14:paraId="6AC5B4E7" w14:textId="0DCD7FE3" w:rsidR="00DA740A" w:rsidRPr="007D7262" w:rsidRDefault="00DA740A" w:rsidP="006B47A9">
            <w:pPr>
              <w:tabs>
                <w:tab w:val="left" w:pos="2268"/>
              </w:tabs>
              <w:ind w:left="113" w:hanging="3"/>
              <w:rPr>
                <w:b/>
                <w:lang w:val="es-ES"/>
              </w:rPr>
            </w:pPr>
            <w:r w:rsidRPr="007D7262">
              <w:rPr>
                <w:b/>
                <w:lang w:val="es-ES"/>
              </w:rPr>
              <w:t>2010</w:t>
            </w:r>
          </w:p>
          <w:p w14:paraId="3DBA0006" w14:textId="36BA34E2" w:rsidR="008948DA" w:rsidRPr="007D7262" w:rsidRDefault="008948DA" w:rsidP="006B47A9">
            <w:pPr>
              <w:tabs>
                <w:tab w:val="left" w:pos="2268"/>
              </w:tabs>
              <w:ind w:left="113" w:hanging="3"/>
              <w:rPr>
                <w:lang w:val="es-ES"/>
              </w:rPr>
            </w:pPr>
            <w:r w:rsidRPr="007D7262">
              <w:rPr>
                <w:lang w:val="es-ES"/>
              </w:rPr>
              <w:t>15</w:t>
            </w:r>
            <w:r w:rsidRPr="007D7262">
              <w:rPr>
                <w:vertAlign w:val="superscript"/>
                <w:lang w:val="es-ES"/>
              </w:rPr>
              <w:t>Th</w:t>
            </w:r>
            <w:r w:rsidRPr="007D7262">
              <w:rPr>
                <w:lang w:val="es-ES"/>
              </w:rPr>
              <w:t xml:space="preserve"> KMSG-Barraquer Award. El Salvador. San Salvador.</w:t>
            </w:r>
          </w:p>
          <w:p w14:paraId="239FB4A2" w14:textId="208B81B8" w:rsidR="008948DA" w:rsidRPr="007D7262" w:rsidRDefault="001A3126" w:rsidP="006B47A9">
            <w:pPr>
              <w:tabs>
                <w:tab w:val="left" w:pos="2268"/>
              </w:tabs>
              <w:ind w:left="113" w:hanging="3"/>
              <w:rPr>
                <w:lang w:val="es-ES"/>
              </w:rPr>
            </w:pPr>
            <w:r w:rsidRPr="007D7262">
              <w:rPr>
                <w:lang w:val="es-ES"/>
              </w:rPr>
              <w:t>Premio a</w:t>
            </w:r>
            <w:r w:rsidR="008948DA" w:rsidRPr="007D7262">
              <w:rPr>
                <w:lang w:val="es-ES"/>
              </w:rPr>
              <w:t xml:space="preserve"> la “Trayectorioa Profesional” en la investigación</w:t>
            </w:r>
          </w:p>
          <w:p w14:paraId="40E16525" w14:textId="22FC2B7D" w:rsidR="008948DA" w:rsidRPr="00301192" w:rsidRDefault="008948DA" w:rsidP="006B47A9">
            <w:pPr>
              <w:tabs>
                <w:tab w:val="left" w:pos="2268"/>
              </w:tabs>
              <w:ind w:left="113" w:hanging="3"/>
            </w:pPr>
            <w:r w:rsidRPr="007D7262">
              <w:rPr>
                <w:lang w:val="es-ES"/>
              </w:rPr>
              <w:t xml:space="preserve">Científica de la </w:t>
            </w:r>
            <w:r w:rsidR="00757A13" w:rsidRPr="007D7262">
              <w:rPr>
                <w:lang w:val="es-ES"/>
              </w:rPr>
              <w:t>B</w:t>
            </w:r>
            <w:r w:rsidRPr="007D7262">
              <w:rPr>
                <w:lang w:val="es-ES"/>
              </w:rPr>
              <w:t xml:space="preserve">iomedicina y de las </w:t>
            </w:r>
            <w:r w:rsidR="00757A13" w:rsidRPr="007D7262">
              <w:rPr>
                <w:lang w:val="es-ES"/>
              </w:rPr>
              <w:t>C</w:t>
            </w:r>
            <w:r w:rsidRPr="007D7262">
              <w:rPr>
                <w:lang w:val="es-ES"/>
              </w:rPr>
              <w:t xml:space="preserve">iencias de la </w:t>
            </w:r>
            <w:r w:rsidR="00757A13" w:rsidRPr="007D7262">
              <w:rPr>
                <w:lang w:val="es-ES"/>
              </w:rPr>
              <w:t>S</w:t>
            </w:r>
            <w:r w:rsidRPr="007D7262">
              <w:rPr>
                <w:lang w:val="es-ES"/>
              </w:rPr>
              <w:t xml:space="preserve">alud. </w:t>
            </w:r>
            <w:r w:rsidR="00D63467" w:rsidRPr="00301192">
              <w:t>Comunidad</w:t>
            </w:r>
          </w:p>
          <w:p w14:paraId="22324641" w14:textId="0CC58A61" w:rsidR="00D63467" w:rsidRPr="00C2703E" w:rsidRDefault="00D63467" w:rsidP="006B47A9">
            <w:pPr>
              <w:tabs>
                <w:tab w:val="left" w:pos="145"/>
                <w:tab w:val="left" w:pos="2268"/>
              </w:tabs>
              <w:ind w:left="113" w:hanging="3"/>
            </w:pPr>
            <w:r>
              <w:t>Valenciana.</w:t>
            </w:r>
            <w:r w:rsidR="00C208C2">
              <w:t xml:space="preserve"> España.</w:t>
            </w:r>
          </w:p>
          <w:p w14:paraId="21F2226C" w14:textId="5C08E856" w:rsidR="00DA740A" w:rsidRPr="00C2703E" w:rsidRDefault="004D3869" w:rsidP="006B47A9">
            <w:pPr>
              <w:tabs>
                <w:tab w:val="left" w:pos="2268"/>
              </w:tabs>
              <w:ind w:left="113" w:hanging="3"/>
              <w:rPr>
                <w:b/>
              </w:rPr>
            </w:pPr>
            <w:r w:rsidRPr="00C2703E">
              <w:rPr>
                <w:b/>
              </w:rPr>
              <w:t>2012</w:t>
            </w:r>
          </w:p>
          <w:p w14:paraId="611F44E0" w14:textId="5CC6224D" w:rsidR="004D3869" w:rsidRDefault="004D3869" w:rsidP="006B47A9">
            <w:pPr>
              <w:tabs>
                <w:tab w:val="left" w:pos="2268"/>
              </w:tabs>
              <w:ind w:left="113" w:hanging="3"/>
            </w:pPr>
            <w:r w:rsidRPr="004D3869">
              <w:t>Lifetime Achievement Award. ISRS/A</w:t>
            </w:r>
            <w:r>
              <w:t>AO Congress. Chicago.</w:t>
            </w:r>
          </w:p>
          <w:p w14:paraId="07A235B2" w14:textId="11FF5CB9" w:rsidR="004D3869" w:rsidRPr="007D7262" w:rsidRDefault="004D3869" w:rsidP="006B47A9">
            <w:pPr>
              <w:tabs>
                <w:tab w:val="left" w:pos="2268"/>
              </w:tabs>
              <w:ind w:left="113" w:hanging="3"/>
              <w:rPr>
                <w:lang w:val="es-ES"/>
              </w:rPr>
            </w:pPr>
            <w:r w:rsidRPr="00C2703E">
              <w:t xml:space="preserve">Boberg Ans </w:t>
            </w:r>
            <w:r w:rsidR="00F87102">
              <w:t xml:space="preserve">Award </w:t>
            </w:r>
            <w:r w:rsidRPr="00C2703E">
              <w:t xml:space="preserve">Lecture. </w:t>
            </w:r>
            <w:r w:rsidRPr="007D7262">
              <w:rPr>
                <w:lang w:val="es-ES"/>
              </w:rPr>
              <w:t>Danish Ophthalmological Society.</w:t>
            </w:r>
          </w:p>
          <w:p w14:paraId="74F2ABDA" w14:textId="0C94EC18" w:rsidR="00B37BA3" w:rsidRPr="007D7262" w:rsidRDefault="00B37BA3" w:rsidP="006B47A9">
            <w:pPr>
              <w:tabs>
                <w:tab w:val="left" w:pos="2268"/>
              </w:tabs>
              <w:ind w:left="113" w:hanging="3"/>
              <w:rPr>
                <w:b/>
                <w:lang w:val="es-ES"/>
              </w:rPr>
            </w:pPr>
            <w:r w:rsidRPr="007D7262">
              <w:rPr>
                <w:b/>
                <w:lang w:val="es-ES"/>
              </w:rPr>
              <w:t>2013</w:t>
            </w:r>
          </w:p>
          <w:p w14:paraId="1CB7C142" w14:textId="483201C0" w:rsidR="00B37BA3" w:rsidRPr="007D7262" w:rsidRDefault="00B37BA3" w:rsidP="006B47A9">
            <w:pPr>
              <w:tabs>
                <w:tab w:val="left" w:pos="2268"/>
              </w:tabs>
              <w:ind w:left="113" w:hanging="3"/>
              <w:rPr>
                <w:lang w:val="es-ES"/>
              </w:rPr>
            </w:pPr>
            <w:r w:rsidRPr="007D7262">
              <w:rPr>
                <w:lang w:val="es-ES"/>
              </w:rPr>
              <w:t>Premio al mejor poster. Asociación Española de Anidiria. SEO. Tenerife.</w:t>
            </w:r>
          </w:p>
          <w:p w14:paraId="4C85D168" w14:textId="417A02F5" w:rsidR="00C22245" w:rsidRPr="007D7262" w:rsidRDefault="00C22245" w:rsidP="006B47A9">
            <w:pPr>
              <w:tabs>
                <w:tab w:val="left" w:pos="2268"/>
              </w:tabs>
              <w:ind w:left="113" w:hanging="3"/>
              <w:rPr>
                <w:lang w:val="es-ES"/>
              </w:rPr>
            </w:pPr>
            <w:r w:rsidRPr="007D7262">
              <w:rPr>
                <w:lang w:val="es-ES"/>
              </w:rPr>
              <w:t>Premio “Lumina” 2013.</w:t>
            </w:r>
          </w:p>
          <w:p w14:paraId="4E5E8717" w14:textId="53218323" w:rsidR="00C22245" w:rsidRPr="00AC5FC7" w:rsidRDefault="00C22245" w:rsidP="006B47A9">
            <w:pPr>
              <w:tabs>
                <w:tab w:val="left" w:pos="2268"/>
              </w:tabs>
              <w:ind w:left="113" w:hanging="3"/>
            </w:pPr>
            <w:r w:rsidRPr="007D7262">
              <w:rPr>
                <w:lang w:val="es-ES"/>
              </w:rPr>
              <w:t>Premio Eurocornea al mejor trabaj</w:t>
            </w:r>
            <w:r w:rsidR="004D0E8C" w:rsidRPr="007D7262">
              <w:rPr>
                <w:lang w:val="es-ES"/>
              </w:rPr>
              <w:t>o</w:t>
            </w:r>
            <w:r w:rsidRPr="007D7262">
              <w:rPr>
                <w:lang w:val="es-ES"/>
              </w:rPr>
              <w:t xml:space="preserve"> de Investigación. </w:t>
            </w:r>
            <w:r w:rsidRPr="00AC5FC7">
              <w:t>Amsterdam 2013.</w:t>
            </w:r>
          </w:p>
          <w:p w14:paraId="2BA3347A" w14:textId="47B0C3C9" w:rsidR="004D0E8C" w:rsidRPr="004D0E8C" w:rsidRDefault="004D0E8C" w:rsidP="006B47A9">
            <w:pPr>
              <w:tabs>
                <w:tab w:val="left" w:pos="2268"/>
              </w:tabs>
              <w:ind w:left="113" w:hanging="3"/>
            </w:pPr>
            <w:r w:rsidRPr="004D0E8C">
              <w:t>Miembro Honorario del</w:t>
            </w:r>
            <w:r>
              <w:t xml:space="preserve"> </w:t>
            </w:r>
            <w:r w:rsidRPr="004D0E8C">
              <w:t>SHIO</w:t>
            </w:r>
            <w:r>
              <w:t xml:space="preserve">L </w:t>
            </w:r>
            <w:r w:rsidRPr="004D0E8C">
              <w:t xml:space="preserve">(Hungarian Society of Intraocular Lens </w:t>
            </w:r>
            <w:r>
              <w:t xml:space="preserve">      </w:t>
            </w:r>
            <w:r w:rsidR="00ED0A52">
              <w:t xml:space="preserve">   </w:t>
            </w:r>
            <w:r w:rsidR="003758A2">
              <w:t xml:space="preserve"> </w:t>
            </w:r>
            <w:r>
              <w:t>imp</w:t>
            </w:r>
            <w:r w:rsidRPr="004D0E8C">
              <w:t>lantation and</w:t>
            </w:r>
            <w:r>
              <w:t xml:space="preserve"> Refractive Surgery).</w:t>
            </w:r>
          </w:p>
          <w:p w14:paraId="507DCC94" w14:textId="6353D4CD" w:rsidR="004D3869" w:rsidRPr="007D7262" w:rsidRDefault="004D3869" w:rsidP="006B47A9">
            <w:pPr>
              <w:tabs>
                <w:tab w:val="left" w:pos="2268"/>
              </w:tabs>
              <w:ind w:left="113" w:hanging="3"/>
              <w:rPr>
                <w:b/>
                <w:lang w:val="es-ES"/>
              </w:rPr>
            </w:pPr>
            <w:r w:rsidRPr="007D7262">
              <w:rPr>
                <w:b/>
                <w:lang w:val="es-ES"/>
              </w:rPr>
              <w:t>2014</w:t>
            </w:r>
          </w:p>
          <w:p w14:paraId="0180B352" w14:textId="2217B40F" w:rsidR="00BA2A7F" w:rsidRPr="007D7262" w:rsidRDefault="004D3869" w:rsidP="006B47A9">
            <w:pPr>
              <w:tabs>
                <w:tab w:val="left" w:pos="2268"/>
              </w:tabs>
              <w:ind w:left="113" w:hanging="3"/>
              <w:rPr>
                <w:lang w:val="es-ES"/>
              </w:rPr>
            </w:pPr>
            <w:r w:rsidRPr="007D7262">
              <w:rPr>
                <w:lang w:val="es-ES"/>
              </w:rPr>
              <w:t>Medalla de Oro de</w:t>
            </w:r>
            <w:r w:rsidR="00BA2A7F" w:rsidRPr="007D7262">
              <w:rPr>
                <w:lang w:val="es-ES"/>
              </w:rPr>
              <w:t xml:space="preserve"> la Institucional Ocular Inflammation Society</w:t>
            </w:r>
            <w:r w:rsidRPr="007D7262">
              <w:rPr>
                <w:lang w:val="es-ES"/>
              </w:rPr>
              <w:t>.</w:t>
            </w:r>
            <w:r w:rsidR="00B37BA3" w:rsidRPr="007D7262">
              <w:rPr>
                <w:lang w:val="es-ES"/>
              </w:rPr>
              <w:t xml:space="preserve"> Valencia.</w:t>
            </w:r>
          </w:p>
          <w:p w14:paraId="051E2E2C" w14:textId="5606174B" w:rsidR="004D3869" w:rsidRPr="00AC5FC7" w:rsidRDefault="00BA2A7F" w:rsidP="006B47A9">
            <w:pPr>
              <w:tabs>
                <w:tab w:val="left" w:pos="2268"/>
              </w:tabs>
              <w:ind w:left="113" w:hanging="3"/>
            </w:pPr>
            <w:r w:rsidRPr="007D7262">
              <w:rPr>
                <w:lang w:val="es-ES"/>
              </w:rPr>
              <w:t xml:space="preserve">Premio U.M.H 2014 al rendimiento investigador. </w:t>
            </w:r>
            <w:r w:rsidRPr="00AC5FC7">
              <w:t>España.</w:t>
            </w:r>
          </w:p>
          <w:p w14:paraId="42B86E1D" w14:textId="180F6F49" w:rsidR="00386AB4" w:rsidRPr="00386AB4" w:rsidRDefault="00386AB4" w:rsidP="006B47A9">
            <w:pPr>
              <w:tabs>
                <w:tab w:val="left" w:pos="2268"/>
              </w:tabs>
              <w:ind w:left="113" w:hanging="3"/>
            </w:pPr>
            <w:r w:rsidRPr="00386AB4">
              <w:t>President of Wenzhou Medical U</w:t>
            </w:r>
            <w:r>
              <w:t>niversity.</w:t>
            </w:r>
          </w:p>
          <w:p w14:paraId="71DE10BE" w14:textId="3D34D848" w:rsidR="00B37BA3" w:rsidRPr="00ED797C" w:rsidRDefault="00B37BA3" w:rsidP="006B47A9">
            <w:pPr>
              <w:tabs>
                <w:tab w:val="left" w:pos="2268"/>
              </w:tabs>
              <w:ind w:left="113" w:hanging="3"/>
              <w:rPr>
                <w:b/>
                <w:lang w:val="es-ES"/>
              </w:rPr>
            </w:pPr>
            <w:r w:rsidRPr="00ED797C">
              <w:rPr>
                <w:b/>
                <w:lang w:val="es-ES"/>
              </w:rPr>
              <w:t>2015</w:t>
            </w:r>
          </w:p>
          <w:p w14:paraId="4ACAF6E1" w14:textId="7E9F4666" w:rsidR="00BA2A7F" w:rsidRPr="00ED797C" w:rsidRDefault="00C208C2" w:rsidP="006B47A9">
            <w:pPr>
              <w:tabs>
                <w:tab w:val="left" w:pos="2268"/>
              </w:tabs>
              <w:ind w:left="113" w:hanging="3"/>
              <w:rPr>
                <w:lang w:val="es-ES"/>
              </w:rPr>
            </w:pPr>
            <w:r w:rsidRPr="00ED797C">
              <w:rPr>
                <w:lang w:val="es-ES"/>
              </w:rPr>
              <w:t xml:space="preserve">Reconocimiento a su participación </w:t>
            </w:r>
            <w:r w:rsidR="00BA2A7F" w:rsidRPr="00ED797C">
              <w:rPr>
                <w:lang w:val="es-ES"/>
              </w:rPr>
              <w:t>Al Watany Eye Hospital.</w:t>
            </w:r>
          </w:p>
          <w:p w14:paraId="695E325D" w14:textId="03FD173A" w:rsidR="00B37BA3" w:rsidRPr="00ED797C" w:rsidRDefault="00B37BA3" w:rsidP="006B47A9">
            <w:pPr>
              <w:tabs>
                <w:tab w:val="left" w:pos="2268"/>
              </w:tabs>
              <w:ind w:left="113" w:hanging="3"/>
              <w:rPr>
                <w:lang w:val="es-ES"/>
              </w:rPr>
            </w:pPr>
            <w:r w:rsidRPr="00ED797C">
              <w:rPr>
                <w:lang w:val="es-ES"/>
              </w:rPr>
              <w:t>Presidential Award de la ISRS/AAO.</w:t>
            </w:r>
          </w:p>
          <w:p w14:paraId="5DBF1C15" w14:textId="1F70AFD0" w:rsidR="00B37BA3" w:rsidRPr="00C2703E" w:rsidRDefault="00B37BA3" w:rsidP="006B47A9">
            <w:pPr>
              <w:tabs>
                <w:tab w:val="left" w:pos="2268"/>
              </w:tabs>
              <w:ind w:left="113" w:hanging="3"/>
              <w:rPr>
                <w:b/>
              </w:rPr>
            </w:pPr>
            <w:r w:rsidRPr="00C2703E">
              <w:rPr>
                <w:b/>
              </w:rPr>
              <w:t>2016</w:t>
            </w:r>
          </w:p>
          <w:p w14:paraId="07A54CF7" w14:textId="41158AB1" w:rsidR="00B37BA3" w:rsidRPr="00301192" w:rsidRDefault="00B37BA3" w:rsidP="006B47A9">
            <w:pPr>
              <w:tabs>
                <w:tab w:val="left" w:pos="289"/>
                <w:tab w:val="left" w:pos="2268"/>
              </w:tabs>
              <w:ind w:left="113" w:hanging="3"/>
            </w:pPr>
            <w:r w:rsidRPr="00B37BA3">
              <w:t>Achievement Award 2016. Asia Pacific A</w:t>
            </w:r>
            <w:r>
              <w:t xml:space="preserve">cademy of Ophthalmology. </w:t>
            </w:r>
            <w:r w:rsidRPr="00301192">
              <w:t>APAO.</w:t>
            </w:r>
          </w:p>
          <w:p w14:paraId="6B865274" w14:textId="727670C1" w:rsidR="00B37BA3" w:rsidRPr="00301192" w:rsidRDefault="00B37BA3" w:rsidP="006B47A9">
            <w:pPr>
              <w:tabs>
                <w:tab w:val="left" w:pos="289"/>
                <w:tab w:val="left" w:pos="2268"/>
              </w:tabs>
              <w:ind w:left="113" w:hanging="3"/>
            </w:pPr>
            <w:r w:rsidRPr="00301192">
              <w:t xml:space="preserve">AECOS-Award 2016. American- European Congress of Ophthalmic </w:t>
            </w:r>
            <w:r w:rsidRPr="00301192">
              <w:lastRenderedPageBreak/>
              <w:t>Surgery.</w:t>
            </w:r>
          </w:p>
          <w:p w14:paraId="1B162B39" w14:textId="100158A9" w:rsidR="00B37BA3" w:rsidRPr="00AC5FC7" w:rsidRDefault="00B37BA3" w:rsidP="006B47A9">
            <w:pPr>
              <w:tabs>
                <w:tab w:val="left" w:pos="289"/>
                <w:tab w:val="left" w:pos="2268"/>
              </w:tabs>
              <w:ind w:left="113" w:hanging="3"/>
              <w:rPr>
                <w:lang w:val="es-ES"/>
              </w:rPr>
            </w:pPr>
            <w:r w:rsidRPr="00AC5FC7">
              <w:rPr>
                <w:lang w:val="es-ES"/>
              </w:rPr>
              <w:t xml:space="preserve">Premio </w:t>
            </w:r>
            <w:r w:rsidR="00F87102" w:rsidRPr="00AC5FC7">
              <w:rPr>
                <w:lang w:val="es-ES"/>
              </w:rPr>
              <w:t>An</w:t>
            </w:r>
            <w:r w:rsidRPr="00AC5FC7">
              <w:rPr>
                <w:lang w:val="es-ES"/>
              </w:rPr>
              <w:t xml:space="preserve">ual Sociedad Dominicana de Oftalmología. </w:t>
            </w:r>
            <w:r w:rsidR="007B1B5B" w:rsidRPr="00AC5FC7">
              <w:rPr>
                <w:lang w:val="es-ES"/>
              </w:rPr>
              <w:t>Republica</w:t>
            </w:r>
          </w:p>
          <w:p w14:paraId="3C84DF95" w14:textId="1EB2F701" w:rsidR="007B1B5B" w:rsidRPr="00AC5FC7" w:rsidRDefault="007B1B5B" w:rsidP="006B47A9">
            <w:pPr>
              <w:tabs>
                <w:tab w:val="left" w:pos="289"/>
                <w:tab w:val="left" w:pos="2268"/>
              </w:tabs>
              <w:ind w:left="113" w:hanging="3"/>
              <w:rPr>
                <w:lang w:val="es-ES"/>
              </w:rPr>
            </w:pPr>
            <w:r w:rsidRPr="00AC5FC7">
              <w:rPr>
                <w:lang w:val="es-ES"/>
              </w:rPr>
              <w:t>Dominicana.</w:t>
            </w:r>
          </w:p>
          <w:p w14:paraId="5082219B" w14:textId="0DF9B3FB" w:rsidR="00B37BA3" w:rsidRPr="00AC5FC7" w:rsidRDefault="00B37BA3" w:rsidP="007E62CB">
            <w:pPr>
              <w:tabs>
                <w:tab w:val="left" w:pos="289"/>
                <w:tab w:val="left" w:pos="2268"/>
              </w:tabs>
              <w:rPr>
                <w:lang w:val="es-ES"/>
              </w:rPr>
            </w:pPr>
            <w:r w:rsidRPr="00AC5FC7">
              <w:rPr>
                <w:lang w:val="es-ES"/>
              </w:rPr>
              <w:t>Premio a la Innovación José Ignacio Barraquer. Video</w:t>
            </w:r>
            <w:r w:rsidR="00F87102" w:rsidRPr="00AC5FC7">
              <w:rPr>
                <w:lang w:val="es-ES"/>
              </w:rPr>
              <w:t>CatarataRefractiva</w:t>
            </w:r>
          </w:p>
          <w:p w14:paraId="2B502647" w14:textId="5F08DE71" w:rsidR="00B37BA3" w:rsidRPr="00AC5FC7" w:rsidRDefault="00B37BA3" w:rsidP="002A760E">
            <w:pPr>
              <w:tabs>
                <w:tab w:val="left" w:pos="289"/>
                <w:tab w:val="left" w:pos="2268"/>
              </w:tabs>
              <w:rPr>
                <w:lang w:val="es-ES"/>
              </w:rPr>
            </w:pPr>
            <w:r w:rsidRPr="00AC5FC7">
              <w:rPr>
                <w:lang w:val="es-ES"/>
              </w:rPr>
              <w:t xml:space="preserve">Cataratta Refracttiva. </w:t>
            </w:r>
            <w:r w:rsidR="00F87102" w:rsidRPr="00AC5FC7">
              <w:rPr>
                <w:lang w:val="es-ES"/>
              </w:rPr>
              <w:t>Milán-</w:t>
            </w:r>
            <w:r w:rsidRPr="00AC5FC7">
              <w:rPr>
                <w:lang w:val="es-ES"/>
              </w:rPr>
              <w:t>Italia.</w:t>
            </w:r>
          </w:p>
          <w:p w14:paraId="3CD94C02" w14:textId="724A88AA" w:rsidR="00B37BA3" w:rsidRPr="00AC5FC7" w:rsidRDefault="00B37BA3" w:rsidP="002A760E">
            <w:pPr>
              <w:tabs>
                <w:tab w:val="left" w:pos="289"/>
                <w:tab w:val="left" w:pos="2268"/>
              </w:tabs>
            </w:pPr>
            <w:r w:rsidRPr="007D7262">
              <w:rPr>
                <w:lang w:val="es-ES"/>
              </w:rPr>
              <w:t xml:space="preserve">Distinción Honorífica. Congreso de Salamanca Refractiva. </w:t>
            </w:r>
            <w:r w:rsidRPr="00AC5FC7">
              <w:t>España.</w:t>
            </w:r>
          </w:p>
          <w:p w14:paraId="7745B6E0" w14:textId="3069C603" w:rsidR="00DA740A" w:rsidRDefault="007B1B5B" w:rsidP="008A4775">
            <w:pPr>
              <w:tabs>
                <w:tab w:val="left" w:pos="289"/>
                <w:tab w:val="left" w:pos="2268"/>
              </w:tabs>
              <w:ind w:hanging="3"/>
            </w:pPr>
            <w:r w:rsidRPr="007B1B5B">
              <w:t>N</w:t>
            </w:r>
            <w:r w:rsidR="00F31125">
              <w:t>ú</w:t>
            </w:r>
            <w:r w:rsidRPr="007B1B5B">
              <w:t>mero 10 en Power List Most</w:t>
            </w:r>
            <w:r>
              <w:t xml:space="preserve"> Influential people “the ophthalmologist”.</w:t>
            </w:r>
          </w:p>
          <w:p w14:paraId="48859A86" w14:textId="64DE3C6D" w:rsidR="007B1B5B" w:rsidRPr="007D7262" w:rsidRDefault="007B1B5B" w:rsidP="008A4775">
            <w:pPr>
              <w:tabs>
                <w:tab w:val="left" w:pos="289"/>
                <w:tab w:val="left" w:pos="2268"/>
              </w:tabs>
              <w:ind w:hanging="3"/>
              <w:rPr>
                <w:lang w:val="es-ES"/>
              </w:rPr>
            </w:pPr>
            <w:r w:rsidRPr="007D7262">
              <w:rPr>
                <w:lang w:val="es-ES"/>
              </w:rPr>
              <w:t>Abril 2016.</w:t>
            </w:r>
          </w:p>
          <w:p w14:paraId="4885D6ED" w14:textId="3CC10B8C" w:rsidR="007B1B5B" w:rsidRPr="007D7262" w:rsidRDefault="007B1B5B" w:rsidP="008A4775">
            <w:pPr>
              <w:tabs>
                <w:tab w:val="left" w:pos="289"/>
                <w:tab w:val="left" w:pos="2268"/>
              </w:tabs>
              <w:ind w:hanging="3"/>
              <w:rPr>
                <w:lang w:val="es-ES"/>
              </w:rPr>
            </w:pPr>
            <w:r w:rsidRPr="007D7262">
              <w:rPr>
                <w:lang w:val="es-ES"/>
              </w:rPr>
              <w:t>Premio a la Excelencia Médica. Top Doctors Awards 2016.</w:t>
            </w:r>
          </w:p>
          <w:p w14:paraId="5193308B" w14:textId="54E4CD8E" w:rsidR="007B1B5B" w:rsidRPr="007D7262" w:rsidRDefault="007B1B5B" w:rsidP="008A4775">
            <w:pPr>
              <w:tabs>
                <w:tab w:val="left" w:pos="2268"/>
              </w:tabs>
              <w:ind w:hanging="3"/>
              <w:rPr>
                <w:b/>
                <w:lang w:val="es-ES"/>
              </w:rPr>
            </w:pPr>
            <w:r w:rsidRPr="007D7262">
              <w:rPr>
                <w:b/>
                <w:lang w:val="es-ES"/>
              </w:rPr>
              <w:t>2017</w:t>
            </w:r>
          </w:p>
          <w:p w14:paraId="16BA144C" w14:textId="59265540" w:rsidR="007B1B5B" w:rsidRPr="000F0C85" w:rsidRDefault="007B1B5B" w:rsidP="008A4775">
            <w:pPr>
              <w:tabs>
                <w:tab w:val="left" w:pos="2268"/>
              </w:tabs>
              <w:ind w:hanging="3"/>
              <w:rPr>
                <w:lang w:val="es-ES"/>
              </w:rPr>
            </w:pPr>
            <w:r w:rsidRPr="007D7262">
              <w:rPr>
                <w:lang w:val="es-ES"/>
              </w:rPr>
              <w:t xml:space="preserve">Medalla Europea al Mérito en el trabajo. </w:t>
            </w:r>
            <w:r w:rsidRPr="000F0C85">
              <w:rPr>
                <w:lang w:val="es-ES"/>
              </w:rPr>
              <w:t>AEDEEC. España.</w:t>
            </w:r>
          </w:p>
          <w:p w14:paraId="2EA1528A" w14:textId="6DBB28E7" w:rsidR="00066C62" w:rsidRPr="00ED797C" w:rsidRDefault="00066C62" w:rsidP="008A4775">
            <w:pPr>
              <w:tabs>
                <w:tab w:val="left" w:pos="2268"/>
              </w:tabs>
              <w:ind w:hanging="3"/>
              <w:rPr>
                <w:rFonts w:asciiTheme="majorHAnsi" w:hAnsiTheme="majorHAnsi" w:cs="Calibri"/>
                <w:bCs/>
                <w:color w:val="666666"/>
                <w:sz w:val="24"/>
                <w:szCs w:val="24"/>
                <w:shd w:val="clear" w:color="auto" w:fill="FFFFFF"/>
                <w:lang w:val="es-ES"/>
              </w:rPr>
            </w:pPr>
            <w:bookmarkStart w:id="2" w:name="_Hlk530492727"/>
            <w:r w:rsidRPr="00ED797C">
              <w:rPr>
                <w:rFonts w:asciiTheme="majorHAnsi" w:hAnsiTheme="majorHAnsi" w:cs="Calibri"/>
                <w:bCs/>
                <w:color w:val="666666"/>
                <w:sz w:val="24"/>
                <w:szCs w:val="24"/>
                <w:shd w:val="clear" w:color="auto" w:fill="FFFFFF"/>
                <w:lang w:val="es-ES"/>
              </w:rPr>
              <w:t>Premio al Mejor Paper de Cirugía Refractiva por la  Academia Americana de Oftalmología (</w:t>
            </w:r>
            <w:hyperlink r:id="rId17" w:tgtFrame="_blank" w:history="1">
              <w:r w:rsidRPr="00ED797C">
                <w:rPr>
                  <w:rFonts w:asciiTheme="majorHAnsi" w:hAnsiTheme="majorHAnsi" w:cs="Calibri"/>
                  <w:bCs/>
                  <w:color w:val="333333"/>
                  <w:sz w:val="24"/>
                  <w:szCs w:val="24"/>
                  <w:u w:val="single"/>
                  <w:shd w:val="clear" w:color="auto" w:fill="FFFFFF"/>
                  <w:lang w:val="es-ES"/>
                </w:rPr>
                <w:t>AAO</w:t>
              </w:r>
            </w:hyperlink>
            <w:r w:rsidRPr="00ED797C">
              <w:rPr>
                <w:rFonts w:asciiTheme="majorHAnsi" w:hAnsiTheme="majorHAnsi" w:cs="Calibri"/>
                <w:bCs/>
                <w:color w:val="666666"/>
                <w:sz w:val="24"/>
                <w:szCs w:val="24"/>
                <w:shd w:val="clear" w:color="auto" w:fill="FFFFFF"/>
                <w:lang w:val="es-ES"/>
              </w:rPr>
              <w:t>). Nueva Orleans. Noviembre 2017</w:t>
            </w:r>
            <w:bookmarkEnd w:id="2"/>
            <w:r w:rsidRPr="00ED797C">
              <w:rPr>
                <w:rFonts w:asciiTheme="majorHAnsi" w:hAnsiTheme="majorHAnsi" w:cs="Calibri"/>
                <w:bCs/>
                <w:color w:val="666666"/>
                <w:sz w:val="24"/>
                <w:szCs w:val="24"/>
                <w:shd w:val="clear" w:color="auto" w:fill="FFFFFF"/>
                <w:lang w:val="es-ES"/>
              </w:rPr>
              <w:t>.</w:t>
            </w:r>
          </w:p>
          <w:p w14:paraId="04E5A537" w14:textId="7D5A174E" w:rsidR="000C3C62" w:rsidRPr="00ED797C" w:rsidRDefault="000C3C62" w:rsidP="000C3C62">
            <w:pPr>
              <w:spacing w:after="0" w:line="240" w:lineRule="auto"/>
              <w:rPr>
                <w:rFonts w:cs="Calibri"/>
                <w:sz w:val="24"/>
                <w:szCs w:val="24"/>
                <w:lang w:val="es-ES"/>
              </w:rPr>
            </w:pPr>
            <w:r w:rsidRPr="00ED797C">
              <w:rPr>
                <w:rFonts w:cs="Arial"/>
                <w:color w:val="222222"/>
                <w:sz w:val="24"/>
                <w:szCs w:val="24"/>
                <w:shd w:val="clear" w:color="auto" w:fill="FFFFFF"/>
                <w:lang w:val="es-ES"/>
              </w:rPr>
              <w:t>Presidente de Honor de Acción Vision España desde 2017.</w:t>
            </w:r>
          </w:p>
          <w:p w14:paraId="78FFE9A5" w14:textId="77777777" w:rsidR="000C3C62" w:rsidRPr="00ED797C" w:rsidRDefault="000C3C62" w:rsidP="000C3C62">
            <w:pPr>
              <w:pStyle w:val="Prrafodelista"/>
              <w:rPr>
                <w:rFonts w:ascii="Calibri" w:hAnsi="Calibri" w:cs="Calibri"/>
                <w:sz w:val="20"/>
                <w:szCs w:val="20"/>
                <w:lang w:val="es-ES"/>
              </w:rPr>
            </w:pPr>
          </w:p>
          <w:p w14:paraId="7BA96C3E" w14:textId="0CC90063" w:rsidR="000D0F33" w:rsidRDefault="00C14C82" w:rsidP="008A4775">
            <w:pPr>
              <w:tabs>
                <w:tab w:val="left" w:pos="2268"/>
              </w:tabs>
              <w:ind w:hanging="3"/>
              <w:rPr>
                <w:b/>
              </w:rPr>
            </w:pPr>
            <w:r w:rsidRPr="00C2703E">
              <w:rPr>
                <w:b/>
              </w:rPr>
              <w:t>2018</w:t>
            </w:r>
          </w:p>
          <w:p w14:paraId="561EAACE" w14:textId="6A032D70" w:rsidR="00BD49F4" w:rsidRDefault="00C14C82" w:rsidP="008A4775">
            <w:pPr>
              <w:tabs>
                <w:tab w:val="left" w:pos="2268"/>
              </w:tabs>
              <w:ind w:hanging="3"/>
            </w:pPr>
            <w:r w:rsidRPr="00C14C82">
              <w:t>N</w:t>
            </w:r>
            <w:r>
              <w:t>ú</w:t>
            </w:r>
            <w:r w:rsidRPr="00C14C82">
              <w:t>mero 12 en Power List Most Influential “The Ophthalmologist”</w:t>
            </w:r>
            <w:r w:rsidR="00427310">
              <w:t>-</w:t>
            </w:r>
          </w:p>
          <w:p w14:paraId="4072CCA1" w14:textId="7C49C5F6" w:rsidR="00A34D6F" w:rsidRPr="007D7262" w:rsidRDefault="00F85564" w:rsidP="008A4775">
            <w:pPr>
              <w:tabs>
                <w:tab w:val="left" w:pos="2268"/>
              </w:tabs>
              <w:ind w:hanging="3"/>
              <w:rPr>
                <w:lang w:val="es-ES"/>
              </w:rPr>
            </w:pPr>
            <w:r w:rsidRPr="007D7262">
              <w:rPr>
                <w:lang w:val="es-ES"/>
              </w:rPr>
              <w:t>(</w:t>
            </w:r>
            <w:r w:rsidR="00E21491" w:rsidRPr="007D7262">
              <w:rPr>
                <w:lang w:val="es-ES"/>
              </w:rPr>
              <w:t xml:space="preserve">Es el </w:t>
            </w:r>
            <w:r w:rsidR="00BD49F4" w:rsidRPr="007D7262">
              <w:rPr>
                <w:lang w:val="es-ES"/>
              </w:rPr>
              <w:t xml:space="preserve"> </w:t>
            </w:r>
            <w:r w:rsidR="00E21491" w:rsidRPr="007D7262">
              <w:rPr>
                <w:lang w:val="es-ES"/>
              </w:rPr>
              <w:t>duod</w:t>
            </w:r>
            <w:r w:rsidR="00BD49F4" w:rsidRPr="007D7262">
              <w:rPr>
                <w:lang w:val="es-ES"/>
              </w:rPr>
              <w:t>é</w:t>
            </w:r>
            <w:r w:rsidR="00E21491" w:rsidRPr="007D7262">
              <w:rPr>
                <w:lang w:val="es-ES"/>
              </w:rPr>
              <w:t>cimo oftalm</w:t>
            </w:r>
            <w:r w:rsidR="00BD49F4" w:rsidRPr="007D7262">
              <w:rPr>
                <w:lang w:val="es-ES"/>
              </w:rPr>
              <w:t>ó</w:t>
            </w:r>
            <w:r w:rsidR="00E21491" w:rsidRPr="007D7262">
              <w:rPr>
                <w:lang w:val="es-ES"/>
              </w:rPr>
              <w:t>logo m</w:t>
            </w:r>
            <w:r w:rsidR="00BD49F4" w:rsidRPr="007D7262">
              <w:rPr>
                <w:lang w:val="es-ES"/>
              </w:rPr>
              <w:t>á</w:t>
            </w:r>
            <w:r w:rsidR="00E21491" w:rsidRPr="007D7262">
              <w:rPr>
                <w:lang w:val="es-ES"/>
              </w:rPr>
              <w:t>s influyente del mundo</w:t>
            </w:r>
            <w:r w:rsidR="00427310" w:rsidRPr="007D7262">
              <w:rPr>
                <w:lang w:val="es-ES"/>
              </w:rPr>
              <w:t>)</w:t>
            </w:r>
            <w:r w:rsidR="00E21491" w:rsidRPr="007D7262">
              <w:rPr>
                <w:lang w:val="es-ES"/>
              </w:rPr>
              <w:t>.</w:t>
            </w:r>
          </w:p>
          <w:p w14:paraId="089E970C" w14:textId="00A8D9C6" w:rsidR="00BD49F4" w:rsidRPr="000F6422" w:rsidRDefault="00BD49F4" w:rsidP="008A4775">
            <w:pPr>
              <w:tabs>
                <w:tab w:val="left" w:pos="2268"/>
              </w:tabs>
              <w:ind w:hanging="3"/>
              <w:rPr>
                <w:lang w:val="es-ES"/>
              </w:rPr>
            </w:pPr>
            <w:r>
              <w:t>Premio “</w:t>
            </w:r>
            <w:r w:rsidRPr="00BD49F4">
              <w:t>Life Achievement Honor Award</w:t>
            </w:r>
            <w:r>
              <w:t>”</w:t>
            </w:r>
            <w:r w:rsidRPr="00BD49F4">
              <w:t xml:space="preserve">. </w:t>
            </w:r>
            <w:r w:rsidRPr="000F6422">
              <w:rPr>
                <w:lang w:val="es-ES"/>
              </w:rPr>
              <w:t>AAO. Mayo 2018.</w:t>
            </w:r>
          </w:p>
          <w:p w14:paraId="3EF41BDD" w14:textId="77777777" w:rsidR="00427310" w:rsidRPr="000F6422" w:rsidRDefault="00427310" w:rsidP="008A4775">
            <w:pPr>
              <w:tabs>
                <w:tab w:val="left" w:pos="2268"/>
              </w:tabs>
              <w:ind w:hanging="35"/>
            </w:pPr>
            <w:r w:rsidRPr="007D7262">
              <w:rPr>
                <w:lang w:val="es-ES"/>
              </w:rPr>
              <w:t xml:space="preserve">Premio “Bodas de Plata” -25 años de la profesión de médico. </w:t>
            </w:r>
            <w:r w:rsidRPr="00427310">
              <w:rPr>
                <w:lang w:val="pt-PT"/>
              </w:rPr>
              <w:t>Ilustre Colegio de Médicos d</w:t>
            </w:r>
            <w:r>
              <w:rPr>
                <w:lang w:val="pt-PT"/>
              </w:rPr>
              <w:t xml:space="preserve">e Alicante. </w:t>
            </w:r>
            <w:r w:rsidRPr="000F6422">
              <w:t>Julio 2018.</w:t>
            </w:r>
          </w:p>
          <w:p w14:paraId="264C6C5F" w14:textId="0E8AE575" w:rsidR="002B6FAB" w:rsidRDefault="00F4237B" w:rsidP="008A4775">
            <w:pPr>
              <w:tabs>
                <w:tab w:val="left" w:pos="2268"/>
              </w:tabs>
              <w:spacing w:line="240" w:lineRule="auto"/>
              <w:jc w:val="both"/>
            </w:pPr>
            <w:r>
              <w:t xml:space="preserve">Runner </w:t>
            </w:r>
            <w:r w:rsidR="002B6FAB">
              <w:t>up Best team, Ophthalmic Premier League. Audience selection. APAO 2018</w:t>
            </w:r>
            <w:r>
              <w:t>.</w:t>
            </w:r>
          </w:p>
          <w:p w14:paraId="5CE63580" w14:textId="0E20773C" w:rsidR="002B6FAB" w:rsidRPr="00ED797C" w:rsidRDefault="002B6FAB" w:rsidP="008A4775">
            <w:pPr>
              <w:tabs>
                <w:tab w:val="left" w:pos="2268"/>
              </w:tabs>
              <w:spacing w:after="0" w:line="240" w:lineRule="auto"/>
              <w:jc w:val="both"/>
              <w:rPr>
                <w:lang w:val="es-ES"/>
              </w:rPr>
            </w:pPr>
            <w:r>
              <w:t xml:space="preserve">Runner up Best team, </w:t>
            </w:r>
            <w:r w:rsidRPr="0020236A">
              <w:t xml:space="preserve">Ophthalmic Premier League </w:t>
            </w:r>
            <w:r>
              <w:t xml:space="preserve">Judges selection. </w:t>
            </w:r>
            <w:r w:rsidRPr="00ED797C">
              <w:rPr>
                <w:lang w:val="es-ES"/>
              </w:rPr>
              <w:t>APAO 2018</w:t>
            </w:r>
            <w:r w:rsidR="00F4237B" w:rsidRPr="00ED797C">
              <w:rPr>
                <w:lang w:val="es-ES"/>
              </w:rPr>
              <w:t>.</w:t>
            </w:r>
          </w:p>
          <w:p w14:paraId="5187F496" w14:textId="38450624" w:rsidR="00066C62" w:rsidRPr="00ED797C" w:rsidRDefault="00066C62" w:rsidP="008A4775">
            <w:pPr>
              <w:tabs>
                <w:tab w:val="left" w:pos="2268"/>
              </w:tabs>
              <w:ind w:hanging="3"/>
              <w:rPr>
                <w:rFonts w:asciiTheme="majorHAnsi" w:hAnsiTheme="majorHAnsi" w:cs="Arial"/>
                <w:color w:val="666666"/>
                <w:sz w:val="23"/>
                <w:szCs w:val="23"/>
                <w:shd w:val="clear" w:color="auto" w:fill="FFFFFF"/>
                <w:lang w:val="es-ES"/>
              </w:rPr>
            </w:pPr>
            <w:bookmarkStart w:id="3" w:name="_Hlk530492699"/>
            <w:r w:rsidRPr="00ED797C">
              <w:rPr>
                <w:rStyle w:val="Textoennegrita"/>
                <w:rFonts w:asciiTheme="majorHAnsi" w:hAnsiTheme="majorHAnsi" w:cs="Arial"/>
                <w:b w:val="0"/>
                <w:color w:val="666666"/>
                <w:sz w:val="23"/>
                <w:szCs w:val="23"/>
                <w:shd w:val="clear" w:color="auto" w:fill="FFFFFF"/>
                <w:lang w:val="es-ES"/>
              </w:rPr>
              <w:t>Medalla de Bronce obtenida en las WOC Cataract Olympics</w:t>
            </w:r>
            <w:r w:rsidRPr="00ED797C">
              <w:rPr>
                <w:rFonts w:asciiTheme="majorHAnsi" w:hAnsiTheme="majorHAnsi" w:cs="Arial"/>
                <w:b/>
                <w:color w:val="666666"/>
                <w:sz w:val="23"/>
                <w:szCs w:val="23"/>
                <w:shd w:val="clear" w:color="auto" w:fill="FFFFFF"/>
                <w:lang w:val="es-ES"/>
              </w:rPr>
              <w:t> </w:t>
            </w:r>
            <w:r w:rsidRPr="00ED797C">
              <w:rPr>
                <w:rFonts w:asciiTheme="majorHAnsi" w:hAnsiTheme="majorHAnsi" w:cs="Arial"/>
                <w:color w:val="666666"/>
                <w:sz w:val="23"/>
                <w:szCs w:val="23"/>
                <w:shd w:val="clear" w:color="auto" w:fill="FFFFFF"/>
                <w:lang w:val="es-ES"/>
              </w:rPr>
              <w:t>al equipo Europa / Oriente Medio, Barcelona 2018.</w:t>
            </w:r>
            <w:r w:rsidR="00944C8D" w:rsidRPr="00ED797C">
              <w:rPr>
                <w:rFonts w:asciiTheme="majorHAnsi" w:hAnsiTheme="majorHAnsi" w:cs="Arial"/>
                <w:color w:val="666666"/>
                <w:sz w:val="23"/>
                <w:szCs w:val="23"/>
                <w:shd w:val="clear" w:color="auto" w:fill="FFFFFF"/>
                <w:lang w:val="es-ES"/>
              </w:rPr>
              <w:t>España.</w:t>
            </w:r>
          </w:p>
          <w:p w14:paraId="2DAAF855" w14:textId="77777777" w:rsidR="00944C8D" w:rsidRPr="00ED797C" w:rsidRDefault="00944C8D" w:rsidP="008A4775">
            <w:pPr>
              <w:tabs>
                <w:tab w:val="left" w:pos="2268"/>
              </w:tabs>
              <w:ind w:hanging="3"/>
              <w:rPr>
                <w:rFonts w:asciiTheme="majorHAnsi" w:hAnsiTheme="majorHAnsi" w:cs="Arial"/>
                <w:color w:val="666666"/>
                <w:sz w:val="23"/>
                <w:szCs w:val="23"/>
                <w:shd w:val="clear" w:color="auto" w:fill="FFFFFF"/>
                <w:lang w:val="es-ES"/>
              </w:rPr>
            </w:pPr>
            <w:r w:rsidRPr="00ED797C">
              <w:rPr>
                <w:rFonts w:asciiTheme="majorHAnsi" w:hAnsiTheme="majorHAnsi" w:cs="Arial"/>
                <w:color w:val="666666"/>
                <w:sz w:val="23"/>
                <w:szCs w:val="23"/>
                <w:shd w:val="clear" w:color="auto" w:fill="FFFFFF"/>
                <w:lang w:val="es-ES"/>
              </w:rPr>
              <w:t>Top Doctor 2018: “ú</w:t>
            </w:r>
            <w:r w:rsidRPr="00ED797C">
              <w:rPr>
                <w:rFonts w:asciiTheme="majorHAnsi" w:hAnsiTheme="majorHAnsi" w:cs="Arial"/>
                <w:bCs/>
                <w:color w:val="666666"/>
                <w:sz w:val="23"/>
                <w:szCs w:val="23"/>
                <w:shd w:val="clear" w:color="auto" w:fill="FFFFFF"/>
                <w:lang w:val="es-ES"/>
              </w:rPr>
              <w:t>nico médico alicantino entre los 50 mejores facultativos españoles</w:t>
            </w:r>
            <w:r w:rsidRPr="00ED797C">
              <w:rPr>
                <w:rFonts w:asciiTheme="majorHAnsi" w:hAnsiTheme="majorHAnsi" w:cs="Arial"/>
                <w:color w:val="666666"/>
                <w:sz w:val="23"/>
                <w:szCs w:val="23"/>
                <w:shd w:val="clear" w:color="auto" w:fill="FFFFFF"/>
                <w:lang w:val="es-ES"/>
              </w:rPr>
              <w:t>,” . Noviembre 2018. España</w:t>
            </w:r>
            <w:bookmarkEnd w:id="3"/>
          </w:p>
          <w:p w14:paraId="7F095ADC" w14:textId="77777777" w:rsidR="0032247F" w:rsidRPr="00ED797C" w:rsidRDefault="0032247F" w:rsidP="008A4775">
            <w:pPr>
              <w:tabs>
                <w:tab w:val="left" w:pos="2268"/>
              </w:tabs>
              <w:ind w:hanging="3"/>
              <w:rPr>
                <w:rFonts w:asciiTheme="majorHAnsi" w:hAnsiTheme="majorHAnsi"/>
                <w:lang w:val="es-ES"/>
              </w:rPr>
            </w:pPr>
            <w:r w:rsidRPr="00ED797C">
              <w:rPr>
                <w:rFonts w:asciiTheme="majorHAnsi" w:hAnsiTheme="majorHAnsi"/>
                <w:lang w:val="es-ES"/>
              </w:rPr>
              <w:t xml:space="preserve">Ganador del Premio Alberto Sols 2018 a la Mejor Labor Investigadora. </w:t>
            </w:r>
          </w:p>
          <w:p w14:paraId="74391EE0" w14:textId="57127F28" w:rsidR="00E46861" w:rsidRDefault="00E46861" w:rsidP="008A4775">
            <w:pPr>
              <w:tabs>
                <w:tab w:val="left" w:pos="2268"/>
              </w:tabs>
              <w:ind w:hanging="35"/>
              <w:rPr>
                <w:sz w:val="24"/>
                <w:szCs w:val="24"/>
              </w:rPr>
            </w:pPr>
            <w:bookmarkStart w:id="4" w:name="_Hlk532479178"/>
            <w:r w:rsidRPr="00ED797C">
              <w:rPr>
                <w:rFonts w:asciiTheme="majorHAnsi" w:hAnsiTheme="majorHAnsi"/>
                <w:lang w:val="es-ES"/>
              </w:rPr>
              <w:t>Forbes Spain.</w:t>
            </w:r>
            <w:r w:rsidR="002B15D7" w:rsidRPr="00ED797C">
              <w:rPr>
                <w:rFonts w:asciiTheme="majorHAnsi" w:hAnsiTheme="majorHAnsi"/>
                <w:lang w:val="es-ES"/>
              </w:rPr>
              <w:t xml:space="preserve"> Prof. Alió en </w:t>
            </w:r>
            <w:r w:rsidRPr="00ED797C">
              <w:rPr>
                <w:rFonts w:asciiTheme="majorHAnsi" w:hAnsiTheme="majorHAnsi"/>
                <w:lang w:val="es-ES"/>
              </w:rPr>
              <w:t>la lista de los 100 mejores m</w:t>
            </w:r>
            <w:r w:rsidR="002B15D7" w:rsidRPr="00ED797C">
              <w:rPr>
                <w:rFonts w:asciiTheme="majorHAnsi" w:hAnsiTheme="majorHAnsi"/>
                <w:lang w:val="es-ES"/>
              </w:rPr>
              <w:t>é</w:t>
            </w:r>
            <w:r w:rsidRPr="00ED797C">
              <w:rPr>
                <w:rFonts w:asciiTheme="majorHAnsi" w:hAnsiTheme="majorHAnsi"/>
                <w:lang w:val="es-ES"/>
              </w:rPr>
              <w:t xml:space="preserve">dicos de España. </w:t>
            </w:r>
            <w:r w:rsidR="002B15D7" w:rsidRPr="00ED797C">
              <w:rPr>
                <w:sz w:val="24"/>
                <w:szCs w:val="24"/>
                <w:lang w:val="es-ES"/>
              </w:rPr>
              <w:t xml:space="preserve">Forma parte de los 6 </w:t>
            </w:r>
            <w:r w:rsidR="006C6DA1" w:rsidRPr="00ED797C">
              <w:rPr>
                <w:sz w:val="24"/>
                <w:szCs w:val="24"/>
                <w:lang w:val="es-ES"/>
              </w:rPr>
              <w:t>ú</w:t>
            </w:r>
            <w:r w:rsidR="002B15D7" w:rsidRPr="00ED797C">
              <w:rPr>
                <w:sz w:val="24"/>
                <w:szCs w:val="24"/>
                <w:lang w:val="es-ES"/>
              </w:rPr>
              <w:t>nicos oftalmólogos de la lista. España (Alicante).</w:t>
            </w:r>
            <w:bookmarkEnd w:id="4"/>
            <w:r w:rsidR="005D6818" w:rsidRPr="00ED797C">
              <w:rPr>
                <w:sz w:val="24"/>
                <w:szCs w:val="24"/>
                <w:lang w:val="es-ES"/>
              </w:rPr>
              <w:t xml:space="preserve"> </w:t>
            </w:r>
            <w:r w:rsidR="005D6818">
              <w:rPr>
                <w:sz w:val="24"/>
                <w:szCs w:val="24"/>
              </w:rPr>
              <w:t>Diciembre 2018.</w:t>
            </w:r>
          </w:p>
          <w:p w14:paraId="13CD7AAC" w14:textId="722FBE42" w:rsidR="00DF0577" w:rsidRDefault="00DF0577" w:rsidP="008A4775">
            <w:pPr>
              <w:tabs>
                <w:tab w:val="left" w:pos="0"/>
                <w:tab w:val="left" w:pos="2268"/>
              </w:tabs>
              <w:spacing w:after="0" w:line="240" w:lineRule="auto"/>
              <w:ind w:hanging="35"/>
              <w:rPr>
                <w:rFonts w:ascii="Calibri" w:hAnsi="Calibri" w:cs="Calibri"/>
                <w:sz w:val="20"/>
                <w:szCs w:val="20"/>
              </w:rPr>
            </w:pPr>
            <w:r>
              <w:rPr>
                <w:rFonts w:cs="Calibri"/>
                <w:sz w:val="24"/>
                <w:szCs w:val="24"/>
              </w:rPr>
              <w:lastRenderedPageBreak/>
              <w:t xml:space="preserve">Reconocimiento </w:t>
            </w:r>
            <w:r w:rsidRPr="00DF0577">
              <w:rPr>
                <w:rFonts w:cs="Calibri"/>
                <w:sz w:val="24"/>
                <w:szCs w:val="24"/>
              </w:rPr>
              <w:t>Silver Reviewer for The Journal of Refractive Surgery Prof. Jorge Alió</w:t>
            </w:r>
            <w:r w:rsidRPr="00DF0577">
              <w:rPr>
                <w:rFonts w:ascii="Calibri" w:hAnsi="Calibri" w:cs="Calibri"/>
                <w:sz w:val="20"/>
                <w:szCs w:val="20"/>
              </w:rPr>
              <w:t xml:space="preserve">. </w:t>
            </w:r>
          </w:p>
          <w:p w14:paraId="2CA2EA2E" w14:textId="77777777" w:rsidR="005D6818" w:rsidRDefault="005D6818" w:rsidP="008A4775">
            <w:pPr>
              <w:tabs>
                <w:tab w:val="left" w:pos="0"/>
                <w:tab w:val="left" w:pos="2268"/>
              </w:tabs>
              <w:spacing w:after="0" w:line="240" w:lineRule="auto"/>
              <w:ind w:hanging="35"/>
              <w:rPr>
                <w:rFonts w:ascii="Calibri" w:hAnsi="Calibri" w:cs="Calibri"/>
                <w:sz w:val="20"/>
                <w:szCs w:val="20"/>
              </w:rPr>
            </w:pPr>
          </w:p>
          <w:p w14:paraId="4E3D47BE" w14:textId="39236ED8" w:rsidR="005D6818" w:rsidRPr="000F0C85" w:rsidRDefault="005D6818" w:rsidP="0058169E">
            <w:pPr>
              <w:tabs>
                <w:tab w:val="left" w:pos="-142"/>
                <w:tab w:val="left" w:pos="2268"/>
              </w:tabs>
              <w:spacing w:after="0" w:line="240" w:lineRule="auto"/>
              <w:ind w:hanging="35"/>
              <w:rPr>
                <w:rFonts w:ascii="Trebuchet MS" w:eastAsia="Times New Roman" w:hAnsi="Trebuchet MS" w:cstheme="minorHAnsi"/>
                <w:bCs/>
                <w:color w:val="404040" w:themeColor="text1" w:themeTint="BF"/>
                <w:kern w:val="36"/>
                <w:lang w:val="es-ES" w:eastAsia="es-ES"/>
              </w:rPr>
            </w:pPr>
            <w:r w:rsidRPr="00ED797C">
              <w:rPr>
                <w:rFonts w:ascii="Trebuchet MS" w:eastAsia="Times New Roman" w:hAnsi="Trebuchet MS" w:cstheme="minorHAnsi"/>
                <w:bCs/>
                <w:color w:val="404040" w:themeColor="text1" w:themeTint="BF"/>
                <w:kern w:val="36"/>
                <w:lang w:val="es-ES" w:eastAsia="es-ES"/>
              </w:rPr>
              <w:t xml:space="preserve">Reconocimiento a la labor humanitarian con los heridos de Guerra en Irak ( Ministerio de Defensa de Irak). </w:t>
            </w:r>
            <w:r w:rsidRPr="000F0C85">
              <w:rPr>
                <w:rFonts w:ascii="Trebuchet MS" w:eastAsia="Times New Roman" w:hAnsi="Trebuchet MS" w:cstheme="minorHAnsi"/>
                <w:bCs/>
                <w:color w:val="404040" w:themeColor="text1" w:themeTint="BF"/>
                <w:kern w:val="36"/>
                <w:lang w:val="es-ES" w:eastAsia="es-ES"/>
              </w:rPr>
              <w:t>28/12/2018.</w:t>
            </w:r>
          </w:p>
          <w:p w14:paraId="1F602A0A" w14:textId="77777777" w:rsidR="005D6818" w:rsidRPr="000F0C85" w:rsidRDefault="005D6818" w:rsidP="0058169E">
            <w:pPr>
              <w:tabs>
                <w:tab w:val="left" w:pos="-142"/>
                <w:tab w:val="left" w:pos="2268"/>
              </w:tabs>
              <w:spacing w:after="0" w:line="240" w:lineRule="auto"/>
              <w:ind w:hanging="142"/>
              <w:rPr>
                <w:rFonts w:ascii="Trebuchet MS" w:eastAsia="Times New Roman" w:hAnsi="Trebuchet MS" w:cstheme="minorHAnsi"/>
                <w:bCs/>
                <w:color w:val="404040" w:themeColor="text1" w:themeTint="BF"/>
                <w:kern w:val="36"/>
                <w:lang w:val="es-ES" w:eastAsia="es-ES"/>
              </w:rPr>
            </w:pPr>
          </w:p>
          <w:p w14:paraId="292E5A82" w14:textId="16978CCE" w:rsidR="00E96ACB" w:rsidRPr="000F0C85" w:rsidRDefault="00E96ACB" w:rsidP="008A4775">
            <w:pPr>
              <w:tabs>
                <w:tab w:val="left" w:pos="0"/>
                <w:tab w:val="left" w:pos="2268"/>
              </w:tabs>
              <w:spacing w:after="0" w:line="240" w:lineRule="auto"/>
              <w:rPr>
                <w:rFonts w:asciiTheme="majorHAnsi" w:hAnsiTheme="majorHAnsi" w:cs="Calibri"/>
                <w:b/>
                <w:sz w:val="24"/>
                <w:szCs w:val="24"/>
                <w:lang w:val="es-ES"/>
              </w:rPr>
            </w:pPr>
            <w:r w:rsidRPr="000F0C85">
              <w:rPr>
                <w:rFonts w:asciiTheme="majorHAnsi" w:hAnsiTheme="majorHAnsi" w:cs="Calibri"/>
                <w:b/>
                <w:sz w:val="24"/>
                <w:szCs w:val="24"/>
                <w:lang w:val="es-ES"/>
              </w:rPr>
              <w:t>2019</w:t>
            </w:r>
          </w:p>
          <w:p w14:paraId="5D7BE292" w14:textId="77777777" w:rsidR="0063279F" w:rsidRPr="000F0C85" w:rsidRDefault="0063279F" w:rsidP="008A4775">
            <w:pPr>
              <w:tabs>
                <w:tab w:val="left" w:pos="0"/>
                <w:tab w:val="left" w:pos="2268"/>
              </w:tabs>
              <w:spacing w:after="0" w:line="240" w:lineRule="auto"/>
              <w:rPr>
                <w:rFonts w:asciiTheme="majorHAnsi" w:hAnsiTheme="majorHAnsi" w:cs="Calibri"/>
                <w:b/>
                <w:sz w:val="24"/>
                <w:szCs w:val="24"/>
                <w:lang w:val="es-ES"/>
              </w:rPr>
            </w:pPr>
          </w:p>
          <w:p w14:paraId="73394B11" w14:textId="0D1EC460" w:rsidR="00E96ACB" w:rsidRPr="000F0C85" w:rsidRDefault="00E96ACB" w:rsidP="0063279F">
            <w:pPr>
              <w:tabs>
                <w:tab w:val="left" w:pos="0"/>
                <w:tab w:val="left" w:pos="2268"/>
              </w:tabs>
              <w:spacing w:after="0" w:line="240" w:lineRule="auto"/>
              <w:outlineLvl w:val="0"/>
              <w:rPr>
                <w:rFonts w:ascii="Trebuchet MS" w:eastAsia="Times New Roman" w:hAnsi="Trebuchet MS" w:cstheme="minorHAnsi"/>
                <w:bCs/>
                <w:kern w:val="36"/>
                <w:lang w:val="es-ES" w:eastAsia="es-ES"/>
              </w:rPr>
            </w:pPr>
            <w:r w:rsidRPr="00ED797C">
              <w:rPr>
                <w:rFonts w:ascii="Trebuchet MS" w:eastAsia="Times New Roman" w:hAnsi="Trebuchet MS" w:cstheme="minorHAnsi"/>
                <w:bCs/>
                <w:kern w:val="36"/>
                <w:lang w:val="es-ES" w:eastAsia="es-ES"/>
              </w:rPr>
              <w:t xml:space="preserve">Jorge Alió recoge el premio ‘Importantes’ de información por ser un  referente mundial en investigación y cirugía ocular. </w:t>
            </w:r>
            <w:r w:rsidRPr="000F0C85">
              <w:rPr>
                <w:rFonts w:ascii="Trebuchet MS" w:eastAsia="Times New Roman" w:hAnsi="Trebuchet MS" w:cstheme="minorHAnsi"/>
                <w:bCs/>
                <w:kern w:val="36"/>
                <w:lang w:val="es-ES" w:eastAsia="es-ES"/>
              </w:rPr>
              <w:t>Febrero 2019. Alicante.</w:t>
            </w:r>
          </w:p>
          <w:p w14:paraId="71C8C9DF" w14:textId="77777777" w:rsidR="0063279F" w:rsidRPr="000F0C85" w:rsidRDefault="0063279F" w:rsidP="0063279F">
            <w:pPr>
              <w:tabs>
                <w:tab w:val="left" w:pos="0"/>
                <w:tab w:val="left" w:pos="2268"/>
              </w:tabs>
              <w:spacing w:after="0" w:line="276" w:lineRule="auto"/>
              <w:outlineLvl w:val="0"/>
              <w:rPr>
                <w:rFonts w:ascii="Trebuchet MS" w:eastAsia="Times New Roman" w:hAnsi="Trebuchet MS" w:cstheme="minorHAnsi"/>
                <w:color w:val="404040" w:themeColor="text1" w:themeTint="BF"/>
                <w:kern w:val="36"/>
                <w:lang w:val="es-ES" w:eastAsia="es-ES"/>
              </w:rPr>
            </w:pPr>
          </w:p>
          <w:p w14:paraId="1DDBDBBF" w14:textId="11977450" w:rsidR="005D6818" w:rsidRPr="00ED797C" w:rsidRDefault="005D6818" w:rsidP="0063279F">
            <w:pPr>
              <w:tabs>
                <w:tab w:val="left" w:pos="0"/>
                <w:tab w:val="left" w:pos="2268"/>
              </w:tabs>
              <w:spacing w:after="0" w:line="276" w:lineRule="auto"/>
              <w:outlineLvl w:val="0"/>
              <w:rPr>
                <w:rFonts w:ascii="Trebuchet MS" w:eastAsia="Times New Roman" w:hAnsi="Trebuchet MS" w:cstheme="minorHAnsi"/>
                <w:color w:val="404040" w:themeColor="text1" w:themeTint="BF"/>
                <w:kern w:val="36"/>
                <w:lang w:val="es-ES" w:eastAsia="es-ES"/>
              </w:rPr>
            </w:pPr>
            <w:r w:rsidRPr="00ED797C">
              <w:rPr>
                <w:rFonts w:ascii="Trebuchet MS" w:eastAsia="Times New Roman" w:hAnsi="Trebuchet MS" w:cstheme="minorHAnsi"/>
                <w:color w:val="404040" w:themeColor="text1" w:themeTint="BF"/>
                <w:kern w:val="36"/>
                <w:lang w:val="es-ES" w:eastAsia="es-ES"/>
              </w:rPr>
              <w:t xml:space="preserve">Expertscape: </w:t>
            </w:r>
            <w:r w:rsidR="009910B2" w:rsidRPr="00ED797C">
              <w:rPr>
                <w:rFonts w:ascii="Trebuchet MS" w:eastAsia="Times New Roman" w:hAnsi="Trebuchet MS" w:cstheme="minorHAnsi"/>
                <w:color w:val="404040" w:themeColor="text1" w:themeTint="BF"/>
                <w:kern w:val="36"/>
                <w:lang w:val="es-ES" w:eastAsia="es-ES"/>
              </w:rPr>
              <w:t>Dr. Alió lider en las listas de expertos mundiales : Cirugía de Cataratas y Cirugía Refractiva.</w:t>
            </w:r>
          </w:p>
          <w:p w14:paraId="7A4CC539" w14:textId="77777777" w:rsidR="0063279F" w:rsidRPr="00ED797C" w:rsidRDefault="0063279F" w:rsidP="0063279F">
            <w:pPr>
              <w:tabs>
                <w:tab w:val="left" w:pos="0"/>
                <w:tab w:val="left" w:pos="2268"/>
              </w:tabs>
              <w:spacing w:after="0" w:line="276" w:lineRule="auto"/>
              <w:outlineLvl w:val="0"/>
              <w:rPr>
                <w:rFonts w:ascii="Trebuchet MS" w:eastAsia="Times New Roman" w:hAnsi="Trebuchet MS" w:cstheme="minorHAnsi"/>
                <w:color w:val="404040" w:themeColor="text1" w:themeTint="BF"/>
                <w:kern w:val="36"/>
                <w:lang w:val="es-ES" w:eastAsia="es-ES"/>
              </w:rPr>
            </w:pPr>
          </w:p>
          <w:p w14:paraId="07282B82" w14:textId="72E87E36" w:rsidR="009910B2" w:rsidRPr="00ED797C" w:rsidRDefault="009910B2" w:rsidP="0063279F">
            <w:pPr>
              <w:tabs>
                <w:tab w:val="left" w:pos="0"/>
                <w:tab w:val="left" w:pos="2268"/>
              </w:tabs>
              <w:spacing w:after="0" w:line="276" w:lineRule="auto"/>
              <w:outlineLvl w:val="0"/>
              <w:rPr>
                <w:rFonts w:ascii="Trebuchet MS" w:eastAsia="Times New Roman" w:hAnsi="Trebuchet MS" w:cstheme="minorHAnsi"/>
                <w:color w:val="404040" w:themeColor="text1" w:themeTint="BF"/>
                <w:kern w:val="36"/>
                <w:lang w:val="es-ES" w:eastAsia="es-ES"/>
              </w:rPr>
            </w:pPr>
            <w:r w:rsidRPr="00ED797C">
              <w:rPr>
                <w:rFonts w:ascii="Trebuchet MS" w:eastAsia="Times New Roman" w:hAnsi="Trebuchet MS" w:cstheme="minorHAnsi"/>
                <w:color w:val="404040" w:themeColor="text1" w:themeTint="BF"/>
                <w:kern w:val="36"/>
                <w:lang w:val="es-ES" w:eastAsia="es-ES"/>
              </w:rPr>
              <w:t>Premio Internacional “Unidos por la Paz” 2019 Rotary E-Club del Mediterráneo.</w:t>
            </w:r>
          </w:p>
          <w:p w14:paraId="48A8A7FE" w14:textId="5C3ED9EC" w:rsidR="009910B2" w:rsidRPr="00ED797C" w:rsidRDefault="009910B2" w:rsidP="008A4775">
            <w:pPr>
              <w:tabs>
                <w:tab w:val="left" w:pos="0"/>
                <w:tab w:val="left" w:pos="2268"/>
              </w:tabs>
              <w:spacing w:after="0" w:line="600" w:lineRule="atLeast"/>
              <w:outlineLvl w:val="0"/>
              <w:rPr>
                <w:rFonts w:ascii="Trebuchet MS" w:eastAsia="Times New Roman" w:hAnsi="Trebuchet MS" w:cstheme="minorHAnsi"/>
                <w:color w:val="404040" w:themeColor="text1" w:themeTint="BF"/>
                <w:kern w:val="36"/>
                <w:lang w:val="es-ES" w:eastAsia="es-ES"/>
              </w:rPr>
            </w:pPr>
            <w:r w:rsidRPr="00ED797C">
              <w:rPr>
                <w:rFonts w:ascii="Trebuchet MS" w:eastAsia="Times New Roman" w:hAnsi="Trebuchet MS" w:cstheme="minorHAnsi"/>
                <w:color w:val="404040" w:themeColor="text1" w:themeTint="BF"/>
                <w:kern w:val="36"/>
                <w:lang w:val="es-ES" w:eastAsia="es-ES"/>
              </w:rPr>
              <w:t>Reconocimiento en Kuwait: “Visitante de Honor”.</w:t>
            </w:r>
          </w:p>
          <w:p w14:paraId="57BA8A13" w14:textId="77777777" w:rsidR="00CC3AD9" w:rsidRPr="00ED797C" w:rsidRDefault="00CC3AD9" w:rsidP="008A4775">
            <w:pPr>
              <w:tabs>
                <w:tab w:val="left" w:pos="0"/>
                <w:tab w:val="left" w:pos="2268"/>
              </w:tabs>
              <w:spacing w:after="0" w:line="600" w:lineRule="atLeast"/>
              <w:outlineLvl w:val="0"/>
              <w:rPr>
                <w:rFonts w:ascii="Trebuchet MS" w:eastAsia="Times New Roman" w:hAnsi="Trebuchet MS" w:cstheme="minorHAnsi"/>
                <w:color w:val="auto"/>
                <w:kern w:val="36"/>
                <w:lang w:val="es-ES" w:eastAsia="es-ES"/>
              </w:rPr>
            </w:pPr>
          </w:p>
          <w:p w14:paraId="142B2CF7" w14:textId="27DABB4F" w:rsidR="00CC3AD9" w:rsidRPr="002A760E" w:rsidRDefault="00CC3AD9" w:rsidP="00CC3AD9">
            <w:pPr>
              <w:rPr>
                <w:rFonts w:cs="Arial"/>
                <w:color w:val="404040" w:themeColor="text1" w:themeTint="BF"/>
                <w:shd w:val="clear" w:color="auto" w:fill="FFFFFF"/>
              </w:rPr>
            </w:pPr>
            <w:r w:rsidRPr="00ED797C">
              <w:rPr>
                <w:rFonts w:cs="Arial"/>
                <w:color w:val="404040" w:themeColor="text1" w:themeTint="BF"/>
                <w:shd w:val="clear" w:color="auto" w:fill="FFFFFF"/>
                <w:lang w:val="es-ES"/>
              </w:rPr>
              <w:t xml:space="preserve">Reconocimiento de la revista </w:t>
            </w:r>
            <w:r w:rsidR="009D6640">
              <w:rPr>
                <w:rFonts w:cs="Arial"/>
                <w:color w:val="404040" w:themeColor="text1" w:themeTint="BF"/>
                <w:shd w:val="clear" w:color="auto" w:fill="FFFFFF"/>
                <w:lang w:val="es-ES"/>
              </w:rPr>
              <w:t>J</w:t>
            </w:r>
            <w:r w:rsidRPr="00ED797C">
              <w:rPr>
                <w:rFonts w:cs="Arial"/>
                <w:color w:val="404040" w:themeColor="text1" w:themeTint="BF"/>
                <w:shd w:val="clear" w:color="auto" w:fill="FFFFFF"/>
                <w:lang w:val="es-ES"/>
              </w:rPr>
              <w:t xml:space="preserve">ournal of </w:t>
            </w:r>
            <w:r w:rsidR="009D6640">
              <w:rPr>
                <w:rFonts w:cs="Arial"/>
                <w:color w:val="404040" w:themeColor="text1" w:themeTint="BF"/>
                <w:shd w:val="clear" w:color="auto" w:fill="FFFFFF"/>
                <w:lang w:val="es-ES"/>
              </w:rPr>
              <w:t>C</w:t>
            </w:r>
            <w:r w:rsidRPr="00ED797C">
              <w:rPr>
                <w:rFonts w:cs="Arial"/>
                <w:color w:val="404040" w:themeColor="text1" w:themeTint="BF"/>
                <w:shd w:val="clear" w:color="auto" w:fill="FFFFFF"/>
                <w:lang w:val="es-ES"/>
              </w:rPr>
              <w:t xml:space="preserve">ataract and </w:t>
            </w:r>
            <w:r w:rsidR="009D6640">
              <w:rPr>
                <w:rFonts w:cs="Arial"/>
                <w:color w:val="404040" w:themeColor="text1" w:themeTint="BF"/>
                <w:shd w:val="clear" w:color="auto" w:fill="FFFFFF"/>
                <w:lang w:val="es-ES"/>
              </w:rPr>
              <w:t>R</w:t>
            </w:r>
            <w:r w:rsidRPr="00ED797C">
              <w:rPr>
                <w:rFonts w:cs="Arial"/>
                <w:color w:val="404040" w:themeColor="text1" w:themeTint="BF"/>
                <w:shd w:val="clear" w:color="auto" w:fill="FFFFFF"/>
                <w:lang w:val="es-ES"/>
              </w:rPr>
              <w:t xml:space="preserve">efractive </w:t>
            </w:r>
            <w:r w:rsidR="009D6640">
              <w:rPr>
                <w:rFonts w:cs="Arial"/>
                <w:color w:val="404040" w:themeColor="text1" w:themeTint="BF"/>
                <w:shd w:val="clear" w:color="auto" w:fill="FFFFFF"/>
                <w:lang w:val="es-ES"/>
              </w:rPr>
              <w:t>S</w:t>
            </w:r>
            <w:r w:rsidRPr="00ED797C">
              <w:rPr>
                <w:rFonts w:cs="Arial"/>
                <w:color w:val="404040" w:themeColor="text1" w:themeTint="BF"/>
                <w:shd w:val="clear" w:color="auto" w:fill="FFFFFF"/>
                <w:lang w:val="es-ES"/>
              </w:rPr>
              <w:t xml:space="preserve">urgery por haber revisado más de 100 manuscritos. </w:t>
            </w:r>
            <w:r w:rsidRPr="002A760E">
              <w:rPr>
                <w:rFonts w:cs="Arial"/>
                <w:color w:val="404040" w:themeColor="text1" w:themeTint="BF"/>
                <w:shd w:val="clear" w:color="auto" w:fill="FFFFFF"/>
              </w:rPr>
              <w:t>"The JCRS 100 club". Journal of Cataract and Refractive Surgery.</w:t>
            </w:r>
            <w:r w:rsidR="00CD2CB8" w:rsidRPr="002A760E">
              <w:rPr>
                <w:rFonts w:cs="Arial"/>
                <w:color w:val="404040" w:themeColor="text1" w:themeTint="BF"/>
                <w:shd w:val="clear" w:color="auto" w:fill="FFFFFF"/>
              </w:rPr>
              <w:t xml:space="preserve"> Diciembre 2019.</w:t>
            </w:r>
          </w:p>
          <w:p w14:paraId="256A3183" w14:textId="70DFC7A9" w:rsidR="009910B2" w:rsidRPr="00ED797C" w:rsidRDefault="008A4775" w:rsidP="008A4775">
            <w:pPr>
              <w:tabs>
                <w:tab w:val="left" w:pos="0"/>
                <w:tab w:val="left" w:pos="2268"/>
              </w:tabs>
              <w:spacing w:after="0" w:line="600" w:lineRule="atLeast"/>
              <w:outlineLvl w:val="0"/>
              <w:rPr>
                <w:rFonts w:ascii="Trebuchet MS" w:eastAsia="Times New Roman" w:hAnsi="Trebuchet MS" w:cstheme="minorHAnsi"/>
                <w:b/>
                <w:caps/>
                <w:color w:val="404040" w:themeColor="text1" w:themeTint="BF"/>
                <w:kern w:val="36"/>
                <w:lang w:val="es-ES" w:eastAsia="es-ES"/>
              </w:rPr>
            </w:pPr>
            <w:r w:rsidRPr="00ED797C">
              <w:rPr>
                <w:rFonts w:ascii="Trebuchet MS" w:eastAsia="Times New Roman" w:hAnsi="Trebuchet MS" w:cstheme="minorHAnsi"/>
                <w:b/>
                <w:caps/>
                <w:color w:val="404040" w:themeColor="text1" w:themeTint="BF"/>
                <w:kern w:val="36"/>
                <w:lang w:val="es-ES" w:eastAsia="es-ES"/>
              </w:rPr>
              <w:t>2020</w:t>
            </w:r>
          </w:p>
          <w:p w14:paraId="6E370A86" w14:textId="77777777" w:rsidR="0063279F" w:rsidRPr="00ED797C" w:rsidRDefault="0063279F" w:rsidP="002A760E">
            <w:pPr>
              <w:pStyle w:val="Ttulo1"/>
              <w:tabs>
                <w:tab w:val="left" w:pos="0"/>
              </w:tabs>
              <w:spacing w:after="0"/>
              <w:jc w:val="left"/>
              <w:rPr>
                <w:rFonts w:asciiTheme="minorHAnsi" w:hAnsiTheme="minorHAnsi" w:cs="Tahoma"/>
                <w:caps w:val="0"/>
                <w:color w:val="404040" w:themeColor="text1" w:themeTint="BF"/>
                <w:sz w:val="22"/>
                <w:szCs w:val="22"/>
                <w:lang w:val="es-ES"/>
              </w:rPr>
            </w:pPr>
          </w:p>
          <w:p w14:paraId="532ED612" w14:textId="2843B823" w:rsidR="00001D20" w:rsidRPr="00ED797C" w:rsidRDefault="00C1327C" w:rsidP="00001D20">
            <w:pPr>
              <w:pStyle w:val="Ttulo2"/>
              <w:shd w:val="clear" w:color="auto" w:fill="FFFFFF"/>
              <w:spacing w:after="0" w:line="360" w:lineRule="atLeast"/>
              <w:jc w:val="both"/>
              <w:rPr>
                <w:rFonts w:asciiTheme="minorHAnsi" w:hAnsiTheme="minorHAnsi" w:cs="Tahoma"/>
                <w:b w:val="0"/>
                <w:caps w:val="0"/>
                <w:sz w:val="24"/>
                <w:szCs w:val="24"/>
                <w:lang w:val="es-ES"/>
              </w:rPr>
            </w:pPr>
            <w:hyperlink r:id="rId18" w:history="1">
              <w:r w:rsidR="00001D20" w:rsidRPr="00ED797C">
                <w:rPr>
                  <w:rStyle w:val="Hipervnculo"/>
                  <w:rFonts w:asciiTheme="minorHAnsi" w:hAnsiTheme="minorHAnsi"/>
                  <w:b w:val="0"/>
                  <w:caps w:val="0"/>
                  <w:color w:val="404040" w:themeColor="text1" w:themeTint="BF"/>
                  <w:sz w:val="24"/>
                  <w:szCs w:val="24"/>
                  <w:u w:val="none"/>
                  <w:lang w:val="es-ES"/>
                </w:rPr>
                <w:t xml:space="preserve">Jorge </w:t>
              </w:r>
              <w:r w:rsidR="009D6640">
                <w:rPr>
                  <w:rStyle w:val="Hipervnculo"/>
                  <w:rFonts w:asciiTheme="minorHAnsi" w:hAnsiTheme="minorHAnsi"/>
                  <w:b w:val="0"/>
                  <w:caps w:val="0"/>
                  <w:color w:val="404040" w:themeColor="text1" w:themeTint="BF"/>
                  <w:sz w:val="24"/>
                  <w:szCs w:val="24"/>
                  <w:u w:val="none"/>
                  <w:lang w:val="es-ES"/>
                </w:rPr>
                <w:t>A</w:t>
              </w:r>
              <w:r w:rsidR="00001D20" w:rsidRPr="00ED797C">
                <w:rPr>
                  <w:rStyle w:val="Hipervnculo"/>
                  <w:rFonts w:asciiTheme="minorHAnsi" w:hAnsiTheme="minorHAnsi"/>
                  <w:b w:val="0"/>
                  <w:caps w:val="0"/>
                  <w:color w:val="404040" w:themeColor="text1" w:themeTint="BF"/>
                  <w:sz w:val="24"/>
                  <w:szCs w:val="24"/>
                  <w:u w:val="none"/>
                  <w:lang w:val="es-ES"/>
                </w:rPr>
                <w:t xml:space="preserve">lió vuelve a destacar entre los 100 </w:t>
              </w:r>
              <w:r w:rsidR="00E67502" w:rsidRPr="00ED797C">
                <w:rPr>
                  <w:rStyle w:val="Hipervnculo"/>
                  <w:rFonts w:asciiTheme="minorHAnsi" w:hAnsiTheme="minorHAnsi"/>
                  <w:b w:val="0"/>
                  <w:caps w:val="0"/>
                  <w:color w:val="404040" w:themeColor="text1" w:themeTint="BF"/>
                  <w:sz w:val="24"/>
                  <w:szCs w:val="24"/>
                  <w:u w:val="none"/>
                  <w:lang w:val="es-ES"/>
                </w:rPr>
                <w:t>oftalm</w:t>
              </w:r>
              <w:r w:rsidR="00E67502">
                <w:rPr>
                  <w:rStyle w:val="Hipervnculo"/>
                  <w:rFonts w:asciiTheme="minorHAnsi" w:hAnsiTheme="minorHAnsi"/>
                  <w:b w:val="0"/>
                  <w:caps w:val="0"/>
                  <w:color w:val="404040" w:themeColor="text1" w:themeTint="BF"/>
                  <w:sz w:val="24"/>
                  <w:szCs w:val="24"/>
                  <w:u w:val="none"/>
                  <w:lang w:val="es-ES"/>
                </w:rPr>
                <w:t>ó</w:t>
              </w:r>
              <w:r w:rsidR="00E67502" w:rsidRPr="00ED797C">
                <w:rPr>
                  <w:rStyle w:val="Hipervnculo"/>
                  <w:rFonts w:asciiTheme="minorHAnsi" w:hAnsiTheme="minorHAnsi"/>
                  <w:b w:val="0"/>
                  <w:caps w:val="0"/>
                  <w:color w:val="404040" w:themeColor="text1" w:themeTint="BF"/>
                  <w:sz w:val="24"/>
                  <w:szCs w:val="24"/>
                  <w:u w:val="none"/>
                  <w:lang w:val="es-ES"/>
                </w:rPr>
                <w:t>logos</w:t>
              </w:r>
              <w:r w:rsidR="00001D20" w:rsidRPr="00ED797C">
                <w:rPr>
                  <w:rStyle w:val="Hipervnculo"/>
                  <w:rFonts w:asciiTheme="minorHAnsi" w:hAnsiTheme="minorHAnsi"/>
                  <w:b w:val="0"/>
                  <w:caps w:val="0"/>
                  <w:color w:val="404040" w:themeColor="text1" w:themeTint="BF"/>
                  <w:sz w:val="24"/>
                  <w:szCs w:val="24"/>
                  <w:u w:val="none"/>
                  <w:lang w:val="es-ES"/>
                </w:rPr>
                <w:t xml:space="preserve"> más importantes del mundo</w:t>
              </w:r>
            </w:hyperlink>
            <w:r w:rsidR="00001D20" w:rsidRPr="00ED797C">
              <w:rPr>
                <w:rFonts w:asciiTheme="minorHAnsi" w:hAnsiTheme="minorHAnsi" w:cs="Tahoma"/>
                <w:b w:val="0"/>
                <w:sz w:val="24"/>
                <w:szCs w:val="24"/>
                <w:lang w:val="es-ES"/>
              </w:rPr>
              <w:t xml:space="preserve">. </w:t>
            </w:r>
            <w:r w:rsidR="00001D20" w:rsidRPr="00ED797C">
              <w:rPr>
                <w:rFonts w:asciiTheme="minorHAnsi" w:hAnsiTheme="minorHAnsi" w:cs="Tahoma"/>
                <w:b w:val="0"/>
                <w:caps w:val="0"/>
                <w:sz w:val="24"/>
                <w:szCs w:val="24"/>
                <w:lang w:val="es-ES"/>
              </w:rPr>
              <w:t xml:space="preserve">9 de abril de 2020. The Power List 2020. The Ophthalmologist. </w:t>
            </w:r>
          </w:p>
          <w:p w14:paraId="368C059C" w14:textId="77777777" w:rsidR="002A760E" w:rsidRPr="00ED797C" w:rsidRDefault="002A760E" w:rsidP="002A760E">
            <w:pPr>
              <w:rPr>
                <w:color w:val="404040" w:themeColor="text1" w:themeTint="BF"/>
                <w:lang w:val="es-ES"/>
              </w:rPr>
            </w:pPr>
          </w:p>
          <w:p w14:paraId="33AC291D" w14:textId="2750823B" w:rsidR="00001D20" w:rsidRPr="00203753" w:rsidRDefault="002A760E" w:rsidP="0063279F">
            <w:pPr>
              <w:pStyle w:val="Ttulo1"/>
              <w:spacing w:after="0"/>
              <w:jc w:val="left"/>
              <w:rPr>
                <w:rFonts w:cs="Tahoma"/>
                <w:caps w:val="0"/>
                <w:color w:val="404040" w:themeColor="text1" w:themeTint="BF"/>
                <w:sz w:val="24"/>
                <w:szCs w:val="24"/>
                <w:lang w:val="es-ES"/>
              </w:rPr>
            </w:pPr>
            <w:r w:rsidRPr="00ED797C">
              <w:rPr>
                <w:rFonts w:cs="Tahoma"/>
                <w:caps w:val="0"/>
                <w:color w:val="404040" w:themeColor="text1" w:themeTint="BF"/>
                <w:sz w:val="24"/>
                <w:szCs w:val="24"/>
                <w:lang w:val="es-ES"/>
              </w:rPr>
              <w:t xml:space="preserve">Forbes’ incluye en un nuevo libro a Jorge Alió como uno de los médicos más ‘top’ de España. </w:t>
            </w:r>
            <w:r w:rsidRPr="00203753">
              <w:rPr>
                <w:rFonts w:cs="Tahoma"/>
                <w:caps w:val="0"/>
                <w:color w:val="404040" w:themeColor="text1" w:themeTint="BF"/>
                <w:sz w:val="24"/>
                <w:szCs w:val="24"/>
                <w:lang w:val="es-ES"/>
              </w:rPr>
              <w:t>Noviembre 2020.</w:t>
            </w:r>
          </w:p>
          <w:p w14:paraId="56A0D53E" w14:textId="7321941F" w:rsidR="00A11CAA" w:rsidRPr="00203753" w:rsidRDefault="00A11CAA" w:rsidP="0063279F">
            <w:pPr>
              <w:pStyle w:val="Ttulo1"/>
              <w:spacing w:after="0"/>
              <w:jc w:val="left"/>
              <w:rPr>
                <w:rFonts w:cs="Tahoma"/>
                <w:caps w:val="0"/>
                <w:color w:val="404040" w:themeColor="text1" w:themeTint="BF"/>
                <w:sz w:val="24"/>
                <w:szCs w:val="24"/>
                <w:lang w:val="es-ES"/>
              </w:rPr>
            </w:pPr>
          </w:p>
          <w:p w14:paraId="6A3C58FA" w14:textId="4937A802" w:rsidR="00A11CAA" w:rsidRDefault="00A11CAA" w:rsidP="0063279F">
            <w:pPr>
              <w:pStyle w:val="Ttulo1"/>
              <w:spacing w:after="0"/>
              <w:jc w:val="left"/>
              <w:rPr>
                <w:rFonts w:cs="Tahoma"/>
                <w:caps w:val="0"/>
                <w:color w:val="404040" w:themeColor="text1" w:themeTint="BF"/>
                <w:sz w:val="24"/>
                <w:szCs w:val="24"/>
                <w:lang w:val="es-ES"/>
              </w:rPr>
            </w:pPr>
            <w:r w:rsidRPr="00A11CAA">
              <w:rPr>
                <w:rFonts w:cs="Tahoma"/>
                <w:caps w:val="0"/>
                <w:color w:val="404040" w:themeColor="text1" w:themeTint="BF"/>
                <w:sz w:val="24"/>
                <w:szCs w:val="24"/>
                <w:lang w:val="es-ES"/>
              </w:rPr>
              <w:t>2021</w:t>
            </w:r>
          </w:p>
          <w:p w14:paraId="77353562" w14:textId="77777777" w:rsidR="00A11CAA" w:rsidRPr="00A11CAA" w:rsidRDefault="00A11CAA" w:rsidP="0063279F">
            <w:pPr>
              <w:pStyle w:val="Ttulo1"/>
              <w:spacing w:after="0"/>
              <w:jc w:val="left"/>
              <w:rPr>
                <w:rFonts w:cs="Tahoma"/>
                <w:caps w:val="0"/>
                <w:color w:val="404040" w:themeColor="text1" w:themeTint="BF"/>
                <w:sz w:val="24"/>
                <w:szCs w:val="24"/>
                <w:lang w:val="es-ES"/>
              </w:rPr>
            </w:pPr>
          </w:p>
          <w:p w14:paraId="2BD03DA8" w14:textId="0385F9CB" w:rsidR="00A11CAA" w:rsidRDefault="00A11CAA" w:rsidP="00A11CAA">
            <w:pPr>
              <w:tabs>
                <w:tab w:val="left" w:pos="0"/>
              </w:tabs>
              <w:jc w:val="both"/>
              <w:rPr>
                <w:rFonts w:asciiTheme="majorHAnsi" w:eastAsia="Times New Roman" w:hAnsiTheme="majorHAnsi" w:cs="Calibri"/>
                <w:color w:val="404040" w:themeColor="text1" w:themeTint="BF"/>
                <w:sz w:val="24"/>
                <w:szCs w:val="24"/>
                <w:lang w:val="es-ES_tradnl" w:eastAsia="es-ES"/>
              </w:rPr>
            </w:pPr>
            <w:r w:rsidRPr="00A11CAA">
              <w:rPr>
                <w:rFonts w:cs="Tahoma"/>
                <w:color w:val="404040" w:themeColor="text1" w:themeTint="BF"/>
                <w:sz w:val="24"/>
                <w:szCs w:val="24"/>
                <w:lang w:val="es-ES_tradnl"/>
              </w:rPr>
              <w:t>Primer Premio a la comunicación en Panel titulada: “Terapia de regeneración del estroma corneal para el tratamiento queratocono avanzado: resultados clínicos a los 3 años” (PC168).</w:t>
            </w:r>
            <w:r>
              <w:rPr>
                <w:rFonts w:cs="Tahoma"/>
                <w:caps/>
                <w:color w:val="404040" w:themeColor="text1" w:themeTint="BF"/>
                <w:sz w:val="24"/>
                <w:szCs w:val="24"/>
                <w:lang w:val="es-ES_tradnl"/>
              </w:rPr>
              <w:br/>
            </w:r>
            <w:r w:rsidRPr="00E67502">
              <w:rPr>
                <w:rFonts w:asciiTheme="majorHAnsi" w:eastAsia="Times New Roman" w:hAnsiTheme="majorHAnsi" w:cs="Calibri"/>
                <w:color w:val="404040" w:themeColor="text1" w:themeTint="BF"/>
                <w:sz w:val="24"/>
                <w:szCs w:val="24"/>
                <w:lang w:val="es-ES_tradnl" w:eastAsia="es-ES"/>
              </w:rPr>
              <w:t>AUTORES: Jorge L. Alió &amp; Mona El Zarif Lugar: 97 Congreso de la Sociedad Española de Oftalmología, II Virtual que tuvo lugar del 29 de septiembre al 2 de octubre de 2021</w:t>
            </w:r>
          </w:p>
          <w:p w14:paraId="45CC8D07" w14:textId="49FFF2C1" w:rsidR="005C09F5" w:rsidRDefault="005C09F5" w:rsidP="00A11CAA">
            <w:pPr>
              <w:tabs>
                <w:tab w:val="left" w:pos="0"/>
              </w:tabs>
              <w:jc w:val="both"/>
              <w:rPr>
                <w:rFonts w:asciiTheme="majorHAnsi" w:eastAsia="Times New Roman" w:hAnsiTheme="majorHAnsi" w:cs="Calibri"/>
                <w:color w:val="404040" w:themeColor="text1" w:themeTint="BF"/>
                <w:sz w:val="24"/>
                <w:szCs w:val="24"/>
                <w:lang w:val="es-ES_tradnl" w:eastAsia="es-ES"/>
              </w:rPr>
            </w:pPr>
            <w:r>
              <w:rPr>
                <w:rFonts w:asciiTheme="majorHAnsi" w:eastAsia="Times New Roman" w:hAnsiTheme="majorHAnsi" w:cs="Calibri"/>
                <w:color w:val="404040" w:themeColor="text1" w:themeTint="BF"/>
                <w:sz w:val="24"/>
                <w:szCs w:val="24"/>
                <w:lang w:val="es-ES_tradnl" w:eastAsia="es-ES"/>
              </w:rPr>
              <w:t>2021</w:t>
            </w:r>
          </w:p>
          <w:p w14:paraId="766EE639" w14:textId="77777777" w:rsidR="005C09F5" w:rsidRPr="005C09F5" w:rsidRDefault="005C09F5" w:rsidP="005C09F5">
            <w:pPr>
              <w:tabs>
                <w:tab w:val="left" w:pos="0"/>
              </w:tabs>
              <w:jc w:val="both"/>
              <w:rPr>
                <w:rFonts w:asciiTheme="majorHAnsi" w:eastAsia="Times New Roman" w:hAnsiTheme="majorHAnsi" w:cs="Calibri"/>
                <w:color w:val="404040" w:themeColor="text1" w:themeTint="BF"/>
                <w:sz w:val="24"/>
                <w:szCs w:val="24"/>
                <w:lang w:val="es-ES" w:eastAsia="es-ES"/>
              </w:rPr>
            </w:pPr>
            <w:r w:rsidRPr="005C09F5">
              <w:rPr>
                <w:rFonts w:asciiTheme="majorHAnsi" w:eastAsia="Times New Roman" w:hAnsiTheme="majorHAnsi" w:cs="Calibri"/>
                <w:color w:val="404040" w:themeColor="text1" w:themeTint="BF"/>
                <w:sz w:val="24"/>
                <w:szCs w:val="24"/>
                <w:lang w:val="es-ES" w:eastAsia="es-ES"/>
              </w:rPr>
              <w:t xml:space="preserve">69.  2021 – Fukala Lecture, octubre 2021. Certificado por la charla “Multifocal Intraocular Lenses: how to solve neuroadaptation </w:t>
            </w:r>
            <w:r w:rsidRPr="005C09F5">
              <w:rPr>
                <w:rFonts w:asciiTheme="majorHAnsi" w:eastAsia="Times New Roman" w:hAnsiTheme="majorHAnsi" w:cs="Calibri"/>
                <w:color w:val="404040" w:themeColor="text1" w:themeTint="BF"/>
                <w:sz w:val="24"/>
                <w:szCs w:val="24"/>
                <w:lang w:val="es-ES" w:eastAsia="es-ES"/>
              </w:rPr>
              <w:lastRenderedPageBreak/>
              <w:t>problems” durante el Congreso Presbiopia 2021, octubre</w:t>
            </w:r>
          </w:p>
          <w:p w14:paraId="7B10C321" w14:textId="77777777" w:rsidR="005C09F5" w:rsidRPr="005C09F5" w:rsidRDefault="005C09F5" w:rsidP="00A11CAA">
            <w:pPr>
              <w:tabs>
                <w:tab w:val="left" w:pos="0"/>
              </w:tabs>
              <w:jc w:val="both"/>
              <w:rPr>
                <w:rFonts w:ascii="Calibri" w:eastAsia="Times New Roman" w:hAnsi="Calibri" w:cs="Calibri"/>
                <w:color w:val="auto"/>
                <w:sz w:val="20"/>
                <w:szCs w:val="20"/>
                <w:lang w:val="es-ES" w:eastAsia="es-ES"/>
              </w:rPr>
            </w:pPr>
          </w:p>
          <w:p w14:paraId="6AE9D0C4" w14:textId="6EDA23A8" w:rsidR="00A11CAA" w:rsidRPr="00A11CAA" w:rsidRDefault="00A11CAA" w:rsidP="0063279F">
            <w:pPr>
              <w:pStyle w:val="Ttulo1"/>
              <w:spacing w:after="0"/>
              <w:jc w:val="left"/>
              <w:rPr>
                <w:rFonts w:cs="Tahoma"/>
                <w:caps w:val="0"/>
                <w:color w:val="404040" w:themeColor="text1" w:themeTint="BF"/>
                <w:sz w:val="24"/>
                <w:szCs w:val="24"/>
                <w:lang w:val="es-ES"/>
              </w:rPr>
            </w:pPr>
          </w:p>
          <w:p w14:paraId="4D899F5A" w14:textId="77777777" w:rsidR="00BB6913" w:rsidRPr="00A11CAA" w:rsidRDefault="00BB6913" w:rsidP="0063279F">
            <w:pPr>
              <w:pStyle w:val="Ttulo1"/>
              <w:spacing w:after="0"/>
              <w:jc w:val="left"/>
              <w:rPr>
                <w:rFonts w:cs="Tahoma"/>
                <w:caps w:val="0"/>
                <w:color w:val="404040" w:themeColor="text1" w:themeTint="BF"/>
                <w:sz w:val="24"/>
                <w:szCs w:val="24"/>
                <w:lang w:val="es-ES"/>
              </w:rPr>
            </w:pPr>
          </w:p>
          <w:p w14:paraId="2DAA6F0D" w14:textId="670096EA" w:rsidR="002A760E" w:rsidRPr="0032247F" w:rsidRDefault="002A760E" w:rsidP="00001D20">
            <w:pPr>
              <w:pStyle w:val="entry-date"/>
              <w:shd w:val="clear" w:color="auto" w:fill="FFFFFF"/>
              <w:spacing w:before="0" w:beforeAutospacing="0" w:after="0" w:afterAutospacing="0" w:line="330" w:lineRule="atLeast"/>
              <w:jc w:val="both"/>
              <w:rPr>
                <w:rFonts w:asciiTheme="majorHAnsi" w:hAnsiTheme="majorHAnsi"/>
              </w:rPr>
            </w:pPr>
          </w:p>
        </w:tc>
      </w:tr>
      <w:tr w:rsidR="00ED0A52" w:rsidRPr="007D7262" w14:paraId="2E0C80E3" w14:textId="77777777" w:rsidTr="3B675675">
        <w:tblPrEx>
          <w:tblCellMar>
            <w:bottom w:w="144" w:type="dxa"/>
          </w:tblCellMar>
        </w:tblPrEx>
        <w:tc>
          <w:tcPr>
            <w:tcW w:w="2410" w:type="dxa"/>
            <w:gridSpan w:val="2"/>
            <w:tcBorders>
              <w:top w:val="nil"/>
              <w:bottom w:val="nil"/>
            </w:tcBorders>
          </w:tcPr>
          <w:p w14:paraId="2E1BD584" w14:textId="50A608E5" w:rsidR="00ED0A52" w:rsidRDefault="00ED0A52" w:rsidP="006B47A9">
            <w:pPr>
              <w:pStyle w:val="Ttulo1"/>
              <w:tabs>
                <w:tab w:val="left" w:pos="2268"/>
              </w:tabs>
              <w:jc w:val="center"/>
              <w:rPr>
                <w:b/>
              </w:rPr>
            </w:pPr>
            <w:r w:rsidRPr="00896D2B">
              <w:rPr>
                <w:b/>
              </w:rPr>
              <w:lastRenderedPageBreak/>
              <w:t>nombramientos honorarios</w:t>
            </w:r>
          </w:p>
          <w:p w14:paraId="7CDAF30E" w14:textId="77777777" w:rsidR="00ED0A52" w:rsidRDefault="00ED0A52" w:rsidP="006B47A9">
            <w:pPr>
              <w:pStyle w:val="Ttulo1"/>
              <w:tabs>
                <w:tab w:val="left" w:pos="2268"/>
              </w:tabs>
              <w:jc w:val="center"/>
              <w:rPr>
                <w:b/>
              </w:rPr>
            </w:pPr>
          </w:p>
          <w:p w14:paraId="76AB5293" w14:textId="77777777" w:rsidR="00ED0A52" w:rsidRDefault="00ED0A52" w:rsidP="006B47A9">
            <w:pPr>
              <w:pStyle w:val="Ttulo1"/>
              <w:tabs>
                <w:tab w:val="left" w:pos="2268"/>
              </w:tabs>
              <w:jc w:val="center"/>
              <w:rPr>
                <w:b/>
              </w:rPr>
            </w:pPr>
          </w:p>
          <w:p w14:paraId="258BC039" w14:textId="77777777" w:rsidR="00ED0A52" w:rsidRDefault="00ED0A52" w:rsidP="006B47A9">
            <w:pPr>
              <w:pStyle w:val="Ttulo1"/>
              <w:tabs>
                <w:tab w:val="left" w:pos="2268"/>
              </w:tabs>
              <w:jc w:val="center"/>
              <w:rPr>
                <w:b/>
              </w:rPr>
            </w:pPr>
          </w:p>
          <w:p w14:paraId="7D5A170E" w14:textId="77777777" w:rsidR="00ED0A52" w:rsidRDefault="00ED0A52" w:rsidP="006B47A9">
            <w:pPr>
              <w:pStyle w:val="Ttulo1"/>
              <w:tabs>
                <w:tab w:val="left" w:pos="2268"/>
              </w:tabs>
              <w:jc w:val="center"/>
              <w:rPr>
                <w:b/>
              </w:rPr>
            </w:pPr>
          </w:p>
          <w:p w14:paraId="043377D0" w14:textId="77777777" w:rsidR="00ED0A52" w:rsidRDefault="00ED0A52" w:rsidP="006B47A9">
            <w:pPr>
              <w:pStyle w:val="Ttulo1"/>
              <w:tabs>
                <w:tab w:val="left" w:pos="2268"/>
              </w:tabs>
              <w:jc w:val="center"/>
              <w:rPr>
                <w:b/>
              </w:rPr>
            </w:pPr>
          </w:p>
          <w:p w14:paraId="458826A0" w14:textId="77777777" w:rsidR="00ED0A52" w:rsidRDefault="00ED0A52" w:rsidP="006B47A9">
            <w:pPr>
              <w:pStyle w:val="Ttulo1"/>
              <w:tabs>
                <w:tab w:val="left" w:pos="2268"/>
              </w:tabs>
              <w:jc w:val="center"/>
              <w:rPr>
                <w:b/>
              </w:rPr>
            </w:pPr>
          </w:p>
          <w:p w14:paraId="133EAD95" w14:textId="77777777" w:rsidR="00ED0A52" w:rsidRDefault="00ED0A52" w:rsidP="006B47A9">
            <w:pPr>
              <w:pStyle w:val="Ttulo1"/>
              <w:tabs>
                <w:tab w:val="left" w:pos="2268"/>
              </w:tabs>
              <w:jc w:val="center"/>
              <w:rPr>
                <w:b/>
              </w:rPr>
            </w:pPr>
          </w:p>
          <w:p w14:paraId="6695DE5B" w14:textId="77777777" w:rsidR="00ED0A52" w:rsidRDefault="00ED0A52" w:rsidP="006B47A9">
            <w:pPr>
              <w:pStyle w:val="Ttulo1"/>
              <w:tabs>
                <w:tab w:val="left" w:pos="2268"/>
              </w:tabs>
              <w:jc w:val="center"/>
              <w:rPr>
                <w:b/>
              </w:rPr>
            </w:pPr>
          </w:p>
          <w:p w14:paraId="1E802FDD" w14:textId="77777777" w:rsidR="00ED0A52" w:rsidRDefault="00ED0A52" w:rsidP="006B47A9">
            <w:pPr>
              <w:pStyle w:val="Ttulo1"/>
              <w:tabs>
                <w:tab w:val="left" w:pos="2268"/>
              </w:tabs>
              <w:jc w:val="center"/>
              <w:rPr>
                <w:b/>
              </w:rPr>
            </w:pPr>
          </w:p>
          <w:p w14:paraId="36B8ECDB" w14:textId="77777777" w:rsidR="00ED0A52" w:rsidRDefault="00ED0A52" w:rsidP="006B47A9">
            <w:pPr>
              <w:pStyle w:val="Ttulo1"/>
              <w:tabs>
                <w:tab w:val="left" w:pos="2268"/>
              </w:tabs>
              <w:jc w:val="center"/>
              <w:rPr>
                <w:b/>
              </w:rPr>
            </w:pPr>
          </w:p>
          <w:p w14:paraId="6F63508B" w14:textId="77777777" w:rsidR="00ED0A52" w:rsidRDefault="00ED0A52" w:rsidP="006B47A9">
            <w:pPr>
              <w:pStyle w:val="Ttulo1"/>
              <w:tabs>
                <w:tab w:val="left" w:pos="2268"/>
              </w:tabs>
              <w:jc w:val="center"/>
              <w:rPr>
                <w:b/>
              </w:rPr>
            </w:pPr>
          </w:p>
          <w:p w14:paraId="5015CD2C" w14:textId="77777777" w:rsidR="00ED0A52" w:rsidRDefault="00ED0A52" w:rsidP="006B47A9">
            <w:pPr>
              <w:pStyle w:val="Ttulo1"/>
              <w:tabs>
                <w:tab w:val="left" w:pos="2268"/>
              </w:tabs>
              <w:jc w:val="center"/>
              <w:rPr>
                <w:b/>
              </w:rPr>
            </w:pPr>
          </w:p>
          <w:p w14:paraId="6F6CE161" w14:textId="77777777" w:rsidR="00ED0A52" w:rsidRDefault="00ED0A52" w:rsidP="006B47A9">
            <w:pPr>
              <w:pStyle w:val="Ttulo1"/>
              <w:tabs>
                <w:tab w:val="left" w:pos="2268"/>
              </w:tabs>
              <w:jc w:val="center"/>
              <w:rPr>
                <w:b/>
              </w:rPr>
            </w:pPr>
          </w:p>
          <w:p w14:paraId="3F0F429F" w14:textId="77777777" w:rsidR="00ED0A52" w:rsidRDefault="00ED0A52" w:rsidP="006B47A9">
            <w:pPr>
              <w:pStyle w:val="Ttulo1"/>
              <w:tabs>
                <w:tab w:val="left" w:pos="2268"/>
              </w:tabs>
              <w:jc w:val="center"/>
              <w:rPr>
                <w:b/>
              </w:rPr>
            </w:pPr>
          </w:p>
          <w:p w14:paraId="477B9551" w14:textId="77777777" w:rsidR="00ED0A52" w:rsidRDefault="00ED0A52" w:rsidP="006B47A9">
            <w:pPr>
              <w:pStyle w:val="Ttulo1"/>
              <w:tabs>
                <w:tab w:val="left" w:pos="2268"/>
              </w:tabs>
              <w:jc w:val="center"/>
              <w:rPr>
                <w:b/>
              </w:rPr>
            </w:pPr>
          </w:p>
          <w:p w14:paraId="6B1C302C" w14:textId="77777777" w:rsidR="00ED0A52" w:rsidRDefault="00ED0A52" w:rsidP="006B47A9">
            <w:pPr>
              <w:pStyle w:val="Ttulo1"/>
              <w:tabs>
                <w:tab w:val="left" w:pos="2268"/>
              </w:tabs>
              <w:jc w:val="center"/>
              <w:rPr>
                <w:b/>
              </w:rPr>
            </w:pPr>
          </w:p>
          <w:p w14:paraId="3370E978" w14:textId="77777777" w:rsidR="00ED0A52" w:rsidRDefault="00ED0A52" w:rsidP="006B47A9">
            <w:pPr>
              <w:pStyle w:val="Ttulo1"/>
              <w:tabs>
                <w:tab w:val="left" w:pos="2268"/>
              </w:tabs>
              <w:jc w:val="center"/>
              <w:rPr>
                <w:b/>
              </w:rPr>
            </w:pPr>
          </w:p>
          <w:p w14:paraId="26B60A10" w14:textId="77777777" w:rsidR="001A3126" w:rsidRDefault="00ED0A52" w:rsidP="006B47A9">
            <w:pPr>
              <w:pStyle w:val="Ttulo1"/>
              <w:tabs>
                <w:tab w:val="left" w:pos="2268"/>
              </w:tabs>
              <w:jc w:val="center"/>
              <w:rPr>
                <w:b/>
              </w:rPr>
            </w:pPr>
            <w:r>
              <w:rPr>
                <w:b/>
              </w:rPr>
              <w:t xml:space="preserve"> </w:t>
            </w:r>
          </w:p>
          <w:p w14:paraId="1BACB343" w14:textId="77777777" w:rsidR="00ED0A52" w:rsidRPr="00896D2B" w:rsidRDefault="00ED0A52" w:rsidP="006B47A9">
            <w:pPr>
              <w:pStyle w:val="Ttulo1"/>
              <w:tabs>
                <w:tab w:val="left" w:pos="2268"/>
              </w:tabs>
              <w:jc w:val="center"/>
              <w:rPr>
                <w:b/>
              </w:rPr>
            </w:pPr>
          </w:p>
          <w:p w14:paraId="1AB36B8A" w14:textId="77777777" w:rsidR="00ED0A52" w:rsidRPr="00896D2B" w:rsidRDefault="00ED0A52" w:rsidP="006B47A9">
            <w:pPr>
              <w:pStyle w:val="Ttulo1"/>
              <w:tabs>
                <w:tab w:val="left" w:pos="2268"/>
              </w:tabs>
              <w:jc w:val="center"/>
              <w:rPr>
                <w:b/>
              </w:rPr>
            </w:pPr>
          </w:p>
        </w:tc>
        <w:tc>
          <w:tcPr>
            <w:tcW w:w="7230" w:type="dxa"/>
            <w:gridSpan w:val="3"/>
            <w:tcBorders>
              <w:top w:val="nil"/>
              <w:bottom w:val="nil"/>
            </w:tcBorders>
          </w:tcPr>
          <w:p w14:paraId="4B65DB4B" w14:textId="77777777" w:rsidR="00ED0A52" w:rsidRPr="007D7262" w:rsidRDefault="00ED0A52" w:rsidP="006B47A9">
            <w:pPr>
              <w:tabs>
                <w:tab w:val="left" w:pos="2268"/>
              </w:tabs>
              <w:ind w:left="113" w:hanging="3"/>
              <w:rPr>
                <w:b/>
                <w:lang w:val="es-ES"/>
              </w:rPr>
            </w:pPr>
            <w:r w:rsidRPr="007D7262">
              <w:rPr>
                <w:b/>
                <w:lang w:val="es-ES"/>
              </w:rPr>
              <w:t>1998</w:t>
            </w:r>
          </w:p>
          <w:p w14:paraId="1D9AB0CD" w14:textId="77777777" w:rsidR="00ED0A52" w:rsidRPr="007D7262" w:rsidRDefault="00ED0A52" w:rsidP="006B47A9">
            <w:pPr>
              <w:tabs>
                <w:tab w:val="left" w:pos="2268"/>
              </w:tabs>
              <w:ind w:left="113" w:hanging="3"/>
              <w:rPr>
                <w:lang w:val="es-ES"/>
              </w:rPr>
            </w:pPr>
            <w:r w:rsidRPr="007D7262">
              <w:rPr>
                <w:lang w:val="es-ES"/>
              </w:rPr>
              <w:t>Profesor Visitante de la Universidad de La Habana, Cuba.</w:t>
            </w:r>
          </w:p>
          <w:p w14:paraId="527D792B" w14:textId="77777777" w:rsidR="00ED0A52" w:rsidRPr="00C92ED7" w:rsidRDefault="00ED0A52" w:rsidP="006B47A9">
            <w:pPr>
              <w:tabs>
                <w:tab w:val="left" w:pos="2268"/>
              </w:tabs>
              <w:ind w:left="113" w:hanging="3"/>
              <w:rPr>
                <w:b/>
              </w:rPr>
            </w:pPr>
            <w:r w:rsidRPr="00C92ED7">
              <w:rPr>
                <w:b/>
              </w:rPr>
              <w:t>1999</w:t>
            </w:r>
          </w:p>
          <w:p w14:paraId="329E5883" w14:textId="33999C6F" w:rsidR="00ED0A52" w:rsidRDefault="00ED0A52" w:rsidP="006B47A9">
            <w:pPr>
              <w:tabs>
                <w:tab w:val="left" w:pos="2268"/>
              </w:tabs>
              <w:ind w:left="113" w:hanging="3"/>
              <w:rPr>
                <w:lang w:val="en-GB"/>
              </w:rPr>
            </w:pPr>
            <w:r w:rsidRPr="00C92ED7">
              <w:rPr>
                <w:lang w:val="en-GB"/>
              </w:rPr>
              <w:t>Clinical Professor of Ophthalmology</w:t>
            </w:r>
            <w:r w:rsidR="00FB07E9">
              <w:rPr>
                <w:lang w:val="en-GB"/>
              </w:rPr>
              <w:t xml:space="preserve"> Honorary </w:t>
            </w:r>
            <w:r w:rsidRPr="00C92ED7">
              <w:rPr>
                <w:lang w:val="en-GB"/>
              </w:rPr>
              <w:t>(Full Professor), Louisiana State University (New Orle</w:t>
            </w:r>
            <w:r w:rsidR="005C32CF">
              <w:rPr>
                <w:lang w:val="en-GB"/>
              </w:rPr>
              <w:t>a</w:t>
            </w:r>
            <w:r w:rsidRPr="00C92ED7">
              <w:rPr>
                <w:lang w:val="en-GB"/>
              </w:rPr>
              <w:t>ns, USA)</w:t>
            </w:r>
            <w:r>
              <w:rPr>
                <w:lang w:val="en-GB"/>
              </w:rPr>
              <w:t>.</w:t>
            </w:r>
          </w:p>
          <w:p w14:paraId="7FB67706" w14:textId="77777777" w:rsidR="00ED0A52" w:rsidRPr="00C92ED7" w:rsidRDefault="00ED0A52" w:rsidP="006B47A9">
            <w:pPr>
              <w:tabs>
                <w:tab w:val="left" w:pos="2268"/>
              </w:tabs>
              <w:ind w:left="113" w:hanging="3"/>
              <w:rPr>
                <w:b/>
                <w:lang w:val="en-GB"/>
              </w:rPr>
            </w:pPr>
            <w:r w:rsidRPr="00C92ED7">
              <w:rPr>
                <w:b/>
                <w:lang w:val="en-GB"/>
              </w:rPr>
              <w:t>2000</w:t>
            </w:r>
          </w:p>
          <w:p w14:paraId="16010E6E" w14:textId="77777777" w:rsidR="00ED0A52" w:rsidRPr="00C92ED7" w:rsidRDefault="00ED0A52" w:rsidP="006B47A9">
            <w:pPr>
              <w:tabs>
                <w:tab w:val="left" w:pos="2268"/>
              </w:tabs>
              <w:ind w:left="113" w:hanging="3"/>
              <w:rPr>
                <w:lang w:val="en-GB"/>
              </w:rPr>
            </w:pPr>
            <w:r w:rsidRPr="00C92ED7">
              <w:rPr>
                <w:lang w:val="en-GB"/>
              </w:rPr>
              <w:t>Profesor Visitante, Neuroscience Center of Excellence, Louisiana State University. (New Orleans, USA</w:t>
            </w:r>
            <w:r>
              <w:rPr>
                <w:lang w:val="en-GB"/>
              </w:rPr>
              <w:t>).</w:t>
            </w:r>
          </w:p>
          <w:p w14:paraId="41933F25" w14:textId="77777777" w:rsidR="00ED0A52" w:rsidRDefault="00ED0A52" w:rsidP="006B47A9">
            <w:pPr>
              <w:tabs>
                <w:tab w:val="left" w:pos="2268"/>
              </w:tabs>
              <w:ind w:left="113" w:hanging="3"/>
              <w:rPr>
                <w:lang w:val="en-GB"/>
              </w:rPr>
            </w:pPr>
            <w:r w:rsidRPr="00C92ED7">
              <w:rPr>
                <w:lang w:val="en-GB"/>
              </w:rPr>
              <w:t>Profesor Visitante de Masachussetts Eye and Ear Infirmary, Harvard University Medical School.</w:t>
            </w:r>
          </w:p>
          <w:p w14:paraId="48EA3639" w14:textId="77777777" w:rsidR="00ED0A52" w:rsidRPr="007D7262" w:rsidRDefault="00ED0A52" w:rsidP="006B47A9">
            <w:pPr>
              <w:tabs>
                <w:tab w:val="left" w:pos="2268"/>
              </w:tabs>
              <w:ind w:left="113" w:hanging="3"/>
              <w:rPr>
                <w:b/>
                <w:lang w:val="es-ES"/>
              </w:rPr>
            </w:pPr>
            <w:r w:rsidRPr="007D7262">
              <w:rPr>
                <w:b/>
                <w:lang w:val="es-ES"/>
              </w:rPr>
              <w:t>2015</w:t>
            </w:r>
          </w:p>
          <w:p w14:paraId="5C2F02FF" w14:textId="6958F843" w:rsidR="00ED0A52" w:rsidRDefault="00ED0A52" w:rsidP="006B47A9">
            <w:pPr>
              <w:tabs>
                <w:tab w:val="left" w:pos="2268"/>
              </w:tabs>
              <w:ind w:left="113" w:hanging="3"/>
              <w:rPr>
                <w:lang w:val="es-ES"/>
              </w:rPr>
            </w:pPr>
            <w:r w:rsidRPr="007D7262">
              <w:rPr>
                <w:lang w:val="es-ES"/>
              </w:rPr>
              <w:t>P</w:t>
            </w:r>
            <w:r w:rsidR="001A3126" w:rsidRPr="007D7262">
              <w:rPr>
                <w:lang w:val="es-ES"/>
              </w:rPr>
              <w:t xml:space="preserve">rofesor Visitante de </w:t>
            </w:r>
            <w:r w:rsidRPr="007D7262">
              <w:rPr>
                <w:lang w:val="es-ES"/>
              </w:rPr>
              <w:t>la Universidad de Mansoura.</w:t>
            </w:r>
          </w:p>
          <w:p w14:paraId="70314AB9" w14:textId="2E961DAF" w:rsidR="00ED0A52" w:rsidRPr="007D7262" w:rsidRDefault="007D7262" w:rsidP="008A4775">
            <w:pPr>
              <w:tabs>
                <w:tab w:val="left" w:pos="2268"/>
              </w:tabs>
              <w:ind w:left="145" w:hanging="145"/>
              <w:jc w:val="both"/>
            </w:pPr>
            <w:r w:rsidRPr="00ED797C">
              <w:rPr>
                <w:lang w:val="es-ES"/>
              </w:rPr>
              <w:t xml:space="preserve">  </w:t>
            </w:r>
            <w:r w:rsidRPr="007D7262">
              <w:t>Visiting professor</w:t>
            </w:r>
            <w:r w:rsidRPr="00FF5AD7">
              <w:t>”</w:t>
            </w:r>
            <w:r w:rsidRPr="007D7262">
              <w:t xml:space="preserve"> of Wenzhou Medical university (26.March.15)</w:t>
            </w:r>
            <w:r w:rsidR="00B478F7">
              <w:t>.</w:t>
            </w:r>
          </w:p>
        </w:tc>
      </w:tr>
    </w:tbl>
    <w:p w14:paraId="1E0DD156" w14:textId="76F2DEC6" w:rsidR="008F11E2" w:rsidRPr="007D7262" w:rsidRDefault="006B47A9" w:rsidP="00C57A4C">
      <w:pPr>
        <w:tabs>
          <w:tab w:val="left" w:pos="2268"/>
        </w:tabs>
        <w:jc w:val="both"/>
      </w:pPr>
      <w:r>
        <w:br w:type="textWrapping" w:clear="all"/>
      </w:r>
    </w:p>
    <w:sectPr w:rsidR="008F11E2" w:rsidRPr="007D7262" w:rsidSect="00DC2314">
      <w:headerReference w:type="default" r:id="rId19"/>
      <w:footerReference w:type="default" r:id="rId20"/>
      <w:headerReference w:type="first" r:id="rId21"/>
      <w:pgSz w:w="11906" w:h="16838" w:code="9"/>
      <w:pgMar w:top="851" w:right="1080" w:bottom="142" w:left="1080" w:header="720" w:footer="576"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4199A" w14:textId="77777777" w:rsidR="00C1327C" w:rsidRDefault="00C1327C">
      <w:pPr>
        <w:spacing w:after="0" w:line="240" w:lineRule="auto"/>
      </w:pPr>
      <w:r>
        <w:separator/>
      </w:r>
    </w:p>
    <w:p w14:paraId="7C37173D" w14:textId="77777777" w:rsidR="00C1327C" w:rsidRDefault="00C1327C"/>
    <w:p w14:paraId="68836762" w14:textId="77777777" w:rsidR="00C1327C" w:rsidRDefault="00C1327C"/>
  </w:endnote>
  <w:endnote w:type="continuationSeparator" w:id="0">
    <w:p w14:paraId="797CB8C0" w14:textId="77777777" w:rsidR="00C1327C" w:rsidRDefault="00C1327C">
      <w:pPr>
        <w:spacing w:after="0" w:line="240" w:lineRule="auto"/>
      </w:pPr>
      <w:r>
        <w:continuationSeparator/>
      </w:r>
    </w:p>
    <w:p w14:paraId="40C8896C" w14:textId="77777777" w:rsidR="00C1327C" w:rsidRDefault="00C1327C"/>
    <w:p w14:paraId="684CCED2" w14:textId="77777777" w:rsidR="00C1327C" w:rsidRDefault="00C132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decurrculumvtae"/>
      <w:tblW w:w="5000" w:type="pct"/>
      <w:tblBorders>
        <w:top w:val="single" w:sz="4" w:space="0" w:color="2E74B5" w:themeColor="accent1" w:themeShade="BF"/>
        <w:bottom w:val="none" w:sz="0" w:space="0" w:color="auto"/>
        <w:insideH w:val="none" w:sz="0" w:space="0" w:color="auto"/>
      </w:tblBorders>
      <w:tblLook w:val="04A0" w:firstRow="1" w:lastRow="0" w:firstColumn="1" w:lastColumn="0" w:noHBand="0" w:noVBand="1"/>
      <w:tblDescription w:val="Tabla de diseño de pie de página"/>
    </w:tblPr>
    <w:tblGrid>
      <w:gridCol w:w="3140"/>
      <w:gridCol w:w="6606"/>
    </w:tblGrid>
    <w:tr w:rsidR="008F11E2" w:rsidRPr="00060C08" w14:paraId="409BC2F6" w14:textId="77777777" w:rsidTr="00DD2251">
      <w:trPr>
        <w:trHeight w:val="266"/>
      </w:trPr>
      <w:tc>
        <w:tcPr>
          <w:tcW w:w="3240" w:type="dxa"/>
        </w:tcPr>
        <w:p w14:paraId="3640D866" w14:textId="77777777" w:rsidR="008F11E2" w:rsidRPr="00DF1BC8" w:rsidRDefault="008F11E2" w:rsidP="00DD2251">
          <w:pPr>
            <w:pStyle w:val="Piedepgina"/>
          </w:pPr>
          <w:r w:rsidRPr="008F11E2">
            <w:rPr>
              <w:lang w:bidi="es-ES"/>
            </w:rPr>
            <w:t xml:space="preserve">Página </w:t>
          </w:r>
          <w:r w:rsidRPr="008F11E2">
            <w:rPr>
              <w:lang w:bidi="es-ES"/>
            </w:rPr>
            <w:fldChar w:fldCharType="begin"/>
          </w:r>
          <w:r w:rsidRPr="008F11E2">
            <w:rPr>
              <w:lang w:bidi="es-ES"/>
            </w:rPr>
            <w:instrText xml:space="preserve"> PAGE </w:instrText>
          </w:r>
          <w:r w:rsidRPr="008F11E2">
            <w:rPr>
              <w:lang w:bidi="es-ES"/>
            </w:rPr>
            <w:fldChar w:fldCharType="separate"/>
          </w:r>
          <w:r w:rsidR="002C5A92">
            <w:rPr>
              <w:noProof/>
              <w:lang w:bidi="es-ES"/>
            </w:rPr>
            <w:t>4</w:t>
          </w:r>
          <w:r w:rsidRPr="008F11E2">
            <w:rPr>
              <w:lang w:bidi="es-ES"/>
            </w:rPr>
            <w:fldChar w:fldCharType="end"/>
          </w:r>
          <w:r w:rsidR="00DF1BC8">
            <w:tab/>
          </w:r>
        </w:p>
      </w:tc>
      <w:tc>
        <w:tcPr>
          <w:tcW w:w="6840" w:type="dxa"/>
        </w:tcPr>
        <w:p w14:paraId="70BA92B9" w14:textId="77777777" w:rsidR="008F11E2" w:rsidRPr="007D7262" w:rsidRDefault="00C1327C" w:rsidP="001E7033">
          <w:pPr>
            <w:pStyle w:val="Piedepginaalineadoaladerecha"/>
            <w:rPr>
              <w:lang w:val="es-ES"/>
            </w:rPr>
          </w:pPr>
          <w:sdt>
            <w:sdtPr>
              <w:rPr>
                <w:lang w:val="es-ES"/>
              </w:rPr>
              <w:alias w:val="Escriba su nombre:"/>
              <w:tag w:val="Escriba su nombre:"/>
              <w:id w:val="-939527887"/>
              <w:dataBinding w:prefixMappings="xmlns:ns0='http://purl.org/dc/elements/1.1/' xmlns:ns1='http://schemas.openxmlformats.org/package/2006/metadata/core-properties' " w:xpath="/ns1:coreProperties[1]/ns1:keywords[1]" w:storeItemID="{6C3C8BC8-F283-45AE-878A-BAB7291924A1}"/>
              <w:text w:multiLine="1"/>
            </w:sdtPr>
            <w:sdtEndPr/>
            <w:sdtContent>
              <w:r w:rsidR="00DF1BC8" w:rsidRPr="007D7262">
                <w:rPr>
                  <w:lang w:val="es-ES"/>
                </w:rPr>
                <w:t>Prof. Dr. Jorge Luciano Alió y Sanz</w:t>
              </w:r>
            </w:sdtContent>
          </w:sdt>
        </w:p>
      </w:tc>
    </w:tr>
  </w:tbl>
  <w:p w14:paraId="329325AB" w14:textId="77777777" w:rsidR="009C4C2A" w:rsidRPr="007D7262" w:rsidRDefault="009C4C2A" w:rsidP="00DD2251">
    <w:pPr>
      <w:pStyle w:val="Piedepgina"/>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9617E" w14:textId="77777777" w:rsidR="00C1327C" w:rsidRDefault="00C1327C">
      <w:pPr>
        <w:spacing w:after="0" w:line="240" w:lineRule="auto"/>
      </w:pPr>
      <w:r>
        <w:separator/>
      </w:r>
    </w:p>
    <w:p w14:paraId="35DE1875" w14:textId="77777777" w:rsidR="00C1327C" w:rsidRDefault="00C1327C"/>
    <w:p w14:paraId="245D19BF" w14:textId="77777777" w:rsidR="00C1327C" w:rsidRDefault="00C1327C"/>
  </w:footnote>
  <w:footnote w:type="continuationSeparator" w:id="0">
    <w:p w14:paraId="0CD5E4D9" w14:textId="77777777" w:rsidR="00C1327C" w:rsidRDefault="00C1327C">
      <w:pPr>
        <w:spacing w:after="0" w:line="240" w:lineRule="auto"/>
      </w:pPr>
      <w:r>
        <w:continuationSeparator/>
      </w:r>
    </w:p>
    <w:p w14:paraId="04B8FDB3" w14:textId="77777777" w:rsidR="00C1327C" w:rsidRDefault="00C1327C"/>
    <w:p w14:paraId="47E97D97" w14:textId="77777777" w:rsidR="00C1327C" w:rsidRDefault="00C132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4B4A5" w14:textId="77777777" w:rsidR="000D0F33" w:rsidRDefault="000D0F33" w:rsidP="000D0F33">
    <w:pPr>
      <w:pStyle w:val="Encabezado"/>
      <w:pBdr>
        <w:top w:val="single" w:sz="4" w:space="1" w:color="2E74B5" w:themeColor="accent1" w:themeShade="BF"/>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99D54" w14:textId="0F5FC005" w:rsidR="00DF1BC8" w:rsidRPr="00DF1BC8" w:rsidRDefault="00F124CC" w:rsidP="00DF1BC8">
    <w:pPr>
      <w:pStyle w:val="Encabezado"/>
    </w:pPr>
    <w:r>
      <w:rPr>
        <w:noProof/>
      </w:rPr>
      <w:drawing>
        <wp:inline distT="0" distB="0" distL="0" distR="0" wp14:anchorId="56DD932B" wp14:editId="53A3EBE9">
          <wp:extent cx="1095375" cy="1324561"/>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983" cy="132892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C25B86"/>
    <w:lvl w:ilvl="0">
      <w:start w:val="1"/>
      <w:numFmt w:val="decimal"/>
      <w:pStyle w:val="Listaconnmeros5"/>
      <w:lvlText w:val="%1."/>
      <w:lvlJc w:val="left"/>
      <w:pPr>
        <w:tabs>
          <w:tab w:val="num" w:pos="1800"/>
        </w:tabs>
        <w:ind w:left="1800" w:hanging="360"/>
      </w:pPr>
    </w:lvl>
  </w:abstractNum>
  <w:abstractNum w:abstractNumId="1" w15:restartNumberingAfterBreak="0">
    <w:nsid w:val="FFFFFF7D"/>
    <w:multiLevelType w:val="singleLevel"/>
    <w:tmpl w:val="9BDCD322"/>
    <w:lvl w:ilvl="0">
      <w:start w:val="1"/>
      <w:numFmt w:val="decimal"/>
      <w:pStyle w:val="Listaconnmeros4"/>
      <w:lvlText w:val="%1."/>
      <w:lvlJc w:val="left"/>
      <w:pPr>
        <w:tabs>
          <w:tab w:val="num" w:pos="1440"/>
        </w:tabs>
        <w:ind w:left="1440" w:hanging="360"/>
      </w:pPr>
    </w:lvl>
  </w:abstractNum>
  <w:abstractNum w:abstractNumId="2" w15:restartNumberingAfterBreak="0">
    <w:nsid w:val="FFFFFF7E"/>
    <w:multiLevelType w:val="singleLevel"/>
    <w:tmpl w:val="3918CD6E"/>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28627A02"/>
    <w:lvl w:ilvl="0">
      <w:start w:val="1"/>
      <w:numFmt w:val="decimal"/>
      <w:pStyle w:val="Listaconnmeros2"/>
      <w:lvlText w:val="%1."/>
      <w:lvlJc w:val="left"/>
      <w:pPr>
        <w:tabs>
          <w:tab w:val="num" w:pos="720"/>
        </w:tabs>
        <w:ind w:left="720" w:hanging="360"/>
      </w:pPr>
    </w:lvl>
  </w:abstractNum>
  <w:abstractNum w:abstractNumId="4" w15:restartNumberingAfterBreak="0">
    <w:nsid w:val="FFFFFF80"/>
    <w:multiLevelType w:val="singleLevel"/>
    <w:tmpl w:val="1E5E666E"/>
    <w:lvl w:ilvl="0">
      <w:start w:val="1"/>
      <w:numFmt w:val="bullet"/>
      <w:pStyle w:val="Listaconvieta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BD841B4"/>
    <w:lvl w:ilvl="0">
      <w:start w:val="1"/>
      <w:numFmt w:val="bullet"/>
      <w:pStyle w:val="Listaconvieta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5C07050"/>
    <w:lvl w:ilvl="0">
      <w:start w:val="1"/>
      <w:numFmt w:val="bullet"/>
      <w:pStyle w:val="Listaconvieta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5B4F236"/>
    <w:lvl w:ilvl="0">
      <w:start w:val="1"/>
      <w:numFmt w:val="bullet"/>
      <w:pStyle w:val="Listaconvieta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A2A00FC"/>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B10CB0D4"/>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291679DC"/>
    <w:multiLevelType w:val="hybridMultilevel"/>
    <w:tmpl w:val="3B045DCC"/>
    <w:lvl w:ilvl="0" w:tplc="AA9A6272">
      <w:start w:val="16"/>
      <w:numFmt w:val="bullet"/>
      <w:lvlText w:val="-"/>
      <w:lvlJc w:val="left"/>
      <w:pPr>
        <w:tabs>
          <w:tab w:val="num" w:pos="360"/>
        </w:tabs>
        <w:ind w:left="360" w:hanging="360"/>
      </w:pPr>
      <w:rPr>
        <w:rFonts w:ascii="Times New Roman" w:eastAsia="Times New Roman" w:hAnsi="Times New Roman" w:cs="Times New Roman"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8292C2A"/>
    <w:multiLevelType w:val="hybridMultilevel"/>
    <w:tmpl w:val="E1E0E0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F0E4E09"/>
    <w:multiLevelType w:val="hybridMultilevel"/>
    <w:tmpl w:val="D70C68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165077E"/>
    <w:multiLevelType w:val="hybridMultilevel"/>
    <w:tmpl w:val="4E08EBAA"/>
    <w:lvl w:ilvl="0" w:tplc="56660048">
      <w:start w:val="1976"/>
      <w:numFmt w:val="bullet"/>
      <w:lvlText w:val="-"/>
      <w:lvlJc w:val="left"/>
      <w:pPr>
        <w:ind w:left="1080" w:hanging="360"/>
      </w:pPr>
      <w:rPr>
        <w:rFonts w:ascii="Trebuchet MS" w:eastAsiaTheme="minorEastAsia" w:hAnsi="Trebuchet MS"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4" w15:restartNumberingAfterBreak="0">
    <w:nsid w:val="47D33345"/>
    <w:multiLevelType w:val="hybridMultilevel"/>
    <w:tmpl w:val="423EA87C"/>
    <w:lvl w:ilvl="0" w:tplc="28FA4DCA">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3EA71E7"/>
    <w:multiLevelType w:val="hybridMultilevel"/>
    <w:tmpl w:val="07188A6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15:restartNumberingAfterBreak="0">
    <w:nsid w:val="5AEA0605"/>
    <w:multiLevelType w:val="hybridMultilevel"/>
    <w:tmpl w:val="1EBC7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5A2C0F"/>
    <w:multiLevelType w:val="hybridMultilevel"/>
    <w:tmpl w:val="2CAE9A98"/>
    <w:lvl w:ilvl="0" w:tplc="56660048">
      <w:start w:val="1976"/>
      <w:numFmt w:val="bullet"/>
      <w:lvlText w:val="-"/>
      <w:lvlJc w:val="left"/>
      <w:pPr>
        <w:ind w:left="720" w:hanging="360"/>
      </w:pPr>
      <w:rPr>
        <w:rFonts w:ascii="Trebuchet MS" w:eastAsiaTheme="minorEastAsia" w:hAnsi="Trebuchet MS"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2C02C1E"/>
    <w:multiLevelType w:val="hybridMultilevel"/>
    <w:tmpl w:val="C492C55A"/>
    <w:lvl w:ilvl="0" w:tplc="28FA4DCA">
      <w:numFmt w:val="bullet"/>
      <w:lvlText w:val="-"/>
      <w:lvlJc w:val="left"/>
      <w:pPr>
        <w:tabs>
          <w:tab w:val="num" w:pos="1065"/>
        </w:tabs>
        <w:ind w:left="1065" w:hanging="360"/>
      </w:pPr>
      <w:rPr>
        <w:rFonts w:ascii="Times New Roman" w:eastAsia="Times New Roman" w:hAnsi="Times New Roman" w:cs="Times New Roman" w:hint="default"/>
      </w:rPr>
    </w:lvl>
    <w:lvl w:ilvl="1" w:tplc="0C0A0003">
      <w:start w:val="1"/>
      <w:numFmt w:val="bullet"/>
      <w:lvlText w:val="o"/>
      <w:lvlJc w:val="left"/>
      <w:pPr>
        <w:tabs>
          <w:tab w:val="num" w:pos="1785"/>
        </w:tabs>
        <w:ind w:left="1785" w:hanging="360"/>
      </w:pPr>
      <w:rPr>
        <w:rFonts w:ascii="Courier New" w:hAnsi="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19" w15:restartNumberingAfterBreak="0">
    <w:nsid w:val="656B11DC"/>
    <w:multiLevelType w:val="hybridMultilevel"/>
    <w:tmpl w:val="91142B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BA14D3A"/>
    <w:multiLevelType w:val="hybridMultilevel"/>
    <w:tmpl w:val="C8A26D66"/>
    <w:lvl w:ilvl="0" w:tplc="28FA4DCA">
      <w:numFmt w:val="bullet"/>
      <w:lvlText w:val="-"/>
      <w:lvlJc w:val="left"/>
      <w:pPr>
        <w:ind w:left="720" w:hanging="360"/>
      </w:pPr>
      <w:rPr>
        <w:rFonts w:ascii="Times New Roman" w:eastAsia="Times New Roman" w:hAnsi="Times New Roman" w:cs="Times New Roman" w:hint="default"/>
      </w:rPr>
    </w:lvl>
    <w:lvl w:ilvl="1" w:tplc="A376516C">
      <w:numFmt w:val="bullet"/>
      <w:lvlText w:val="-"/>
      <w:lvlJc w:val="left"/>
      <w:pPr>
        <w:ind w:left="1440" w:hanging="360"/>
      </w:pPr>
      <w:rPr>
        <w:rFonts w:ascii="Times New Roman" w:eastAsia="Times New Roman" w:hAnsi="Times New Roman" w:cs="Times New Roman" w:hint="default"/>
        <w:sz w:val="20"/>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FA4486D"/>
    <w:multiLevelType w:val="hybridMultilevel"/>
    <w:tmpl w:val="925405EA"/>
    <w:lvl w:ilvl="0" w:tplc="56660048">
      <w:start w:val="1976"/>
      <w:numFmt w:val="bullet"/>
      <w:lvlText w:val="-"/>
      <w:lvlJc w:val="left"/>
      <w:pPr>
        <w:ind w:left="720" w:hanging="360"/>
      </w:pPr>
      <w:rPr>
        <w:rFonts w:ascii="Trebuchet MS" w:eastAsiaTheme="minorEastAsia" w:hAnsi="Trebuchet MS"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2E34BD6"/>
    <w:multiLevelType w:val="hybridMultilevel"/>
    <w:tmpl w:val="11F8BB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8245327"/>
    <w:multiLevelType w:val="hybridMultilevel"/>
    <w:tmpl w:val="2CB0C902"/>
    <w:lvl w:ilvl="0" w:tplc="49DE4002">
      <w:start w:val="49"/>
      <w:numFmt w:val="decimal"/>
      <w:lvlText w:val="%1."/>
      <w:lvlJc w:val="left"/>
      <w:pPr>
        <w:ind w:left="360" w:hanging="360"/>
      </w:pPr>
      <w:rPr>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15:restartNumberingAfterBreak="0">
    <w:nsid w:val="79D540E0"/>
    <w:multiLevelType w:val="hybridMultilevel"/>
    <w:tmpl w:val="8B40AD4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426804520">
    <w:abstractNumId w:val="16"/>
  </w:num>
  <w:num w:numId="2" w16cid:durableId="277028164">
    <w:abstractNumId w:val="9"/>
  </w:num>
  <w:num w:numId="3" w16cid:durableId="688799874">
    <w:abstractNumId w:val="7"/>
  </w:num>
  <w:num w:numId="4" w16cid:durableId="2097093530">
    <w:abstractNumId w:val="6"/>
  </w:num>
  <w:num w:numId="5" w16cid:durableId="329873658">
    <w:abstractNumId w:val="5"/>
  </w:num>
  <w:num w:numId="6" w16cid:durableId="1536312286">
    <w:abstractNumId w:val="4"/>
  </w:num>
  <w:num w:numId="7" w16cid:durableId="566653884">
    <w:abstractNumId w:val="8"/>
  </w:num>
  <w:num w:numId="8" w16cid:durableId="2119904201">
    <w:abstractNumId w:val="3"/>
  </w:num>
  <w:num w:numId="9" w16cid:durableId="1985893813">
    <w:abstractNumId w:val="2"/>
  </w:num>
  <w:num w:numId="10" w16cid:durableId="857964146">
    <w:abstractNumId w:val="1"/>
  </w:num>
  <w:num w:numId="11" w16cid:durableId="1793018763">
    <w:abstractNumId w:val="0"/>
  </w:num>
  <w:num w:numId="12" w16cid:durableId="2145078681">
    <w:abstractNumId w:val="15"/>
  </w:num>
  <w:num w:numId="13" w16cid:durableId="860046895">
    <w:abstractNumId w:val="12"/>
  </w:num>
  <w:num w:numId="14" w16cid:durableId="1514151259">
    <w:abstractNumId w:val="11"/>
  </w:num>
  <w:num w:numId="15" w16cid:durableId="413207935">
    <w:abstractNumId w:val="20"/>
  </w:num>
  <w:num w:numId="16" w16cid:durableId="1106777242">
    <w:abstractNumId w:val="19"/>
  </w:num>
  <w:num w:numId="17" w16cid:durableId="1785464038">
    <w:abstractNumId w:val="14"/>
  </w:num>
  <w:num w:numId="18" w16cid:durableId="332071310">
    <w:abstractNumId w:val="18"/>
  </w:num>
  <w:num w:numId="19" w16cid:durableId="2002780567">
    <w:abstractNumId w:val="22"/>
  </w:num>
  <w:num w:numId="20" w16cid:durableId="745958344">
    <w:abstractNumId w:val="17"/>
  </w:num>
  <w:num w:numId="21" w16cid:durableId="1218542644">
    <w:abstractNumId w:val="21"/>
  </w:num>
  <w:num w:numId="22" w16cid:durableId="2106152845">
    <w:abstractNumId w:val="13"/>
  </w:num>
  <w:num w:numId="23" w16cid:durableId="299724505">
    <w:abstractNumId w:val="24"/>
  </w:num>
  <w:num w:numId="24" w16cid:durableId="1612277091">
    <w:abstractNumId w:val="10"/>
  </w:num>
  <w:num w:numId="25" w16cid:durableId="713234824">
    <w:abstractNumId w:val="23"/>
    <w:lvlOverride w:ilvl="0">
      <w:startOverride w:val="4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113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67AD"/>
    <w:rsid w:val="000005D1"/>
    <w:rsid w:val="00001D20"/>
    <w:rsid w:val="00004F39"/>
    <w:rsid w:val="00006E75"/>
    <w:rsid w:val="00010A38"/>
    <w:rsid w:val="00017A48"/>
    <w:rsid w:val="00023997"/>
    <w:rsid w:val="00026756"/>
    <w:rsid w:val="000278F1"/>
    <w:rsid w:val="00027BC9"/>
    <w:rsid w:val="00030AAC"/>
    <w:rsid w:val="0003737A"/>
    <w:rsid w:val="0004408E"/>
    <w:rsid w:val="0004627D"/>
    <w:rsid w:val="00051F13"/>
    <w:rsid w:val="000567AD"/>
    <w:rsid w:val="00060C08"/>
    <w:rsid w:val="00063450"/>
    <w:rsid w:val="00066C62"/>
    <w:rsid w:val="000846B3"/>
    <w:rsid w:val="000853ED"/>
    <w:rsid w:val="000862D5"/>
    <w:rsid w:val="00091FB3"/>
    <w:rsid w:val="000A0D31"/>
    <w:rsid w:val="000A236F"/>
    <w:rsid w:val="000B1D42"/>
    <w:rsid w:val="000B7469"/>
    <w:rsid w:val="000C05EB"/>
    <w:rsid w:val="000C3C62"/>
    <w:rsid w:val="000C4ACD"/>
    <w:rsid w:val="000D0F33"/>
    <w:rsid w:val="000E68F6"/>
    <w:rsid w:val="000F0C85"/>
    <w:rsid w:val="000F1050"/>
    <w:rsid w:val="000F5381"/>
    <w:rsid w:val="000F6422"/>
    <w:rsid w:val="001016E1"/>
    <w:rsid w:val="00102CA9"/>
    <w:rsid w:val="00106A21"/>
    <w:rsid w:val="00106E56"/>
    <w:rsid w:val="001144ED"/>
    <w:rsid w:val="00114747"/>
    <w:rsid w:val="00114761"/>
    <w:rsid w:val="0011614F"/>
    <w:rsid w:val="00120BD3"/>
    <w:rsid w:val="001328CD"/>
    <w:rsid w:val="0014057C"/>
    <w:rsid w:val="00144807"/>
    <w:rsid w:val="00157777"/>
    <w:rsid w:val="00162E63"/>
    <w:rsid w:val="00167D27"/>
    <w:rsid w:val="00180AB9"/>
    <w:rsid w:val="00184301"/>
    <w:rsid w:val="00185122"/>
    <w:rsid w:val="00194801"/>
    <w:rsid w:val="001A3126"/>
    <w:rsid w:val="001B6CFF"/>
    <w:rsid w:val="001B7E62"/>
    <w:rsid w:val="001C4E21"/>
    <w:rsid w:val="001C5562"/>
    <w:rsid w:val="001C724C"/>
    <w:rsid w:val="001D0FF9"/>
    <w:rsid w:val="001E0D26"/>
    <w:rsid w:val="001E36E1"/>
    <w:rsid w:val="001E7033"/>
    <w:rsid w:val="001F1FC8"/>
    <w:rsid w:val="001F2802"/>
    <w:rsid w:val="001F37A8"/>
    <w:rsid w:val="00203753"/>
    <w:rsid w:val="00211440"/>
    <w:rsid w:val="0021589D"/>
    <w:rsid w:val="00221348"/>
    <w:rsid w:val="0022794A"/>
    <w:rsid w:val="00227BE3"/>
    <w:rsid w:val="0024741E"/>
    <w:rsid w:val="002511DF"/>
    <w:rsid w:val="00276F94"/>
    <w:rsid w:val="0028156A"/>
    <w:rsid w:val="002828A5"/>
    <w:rsid w:val="0028689E"/>
    <w:rsid w:val="0029242A"/>
    <w:rsid w:val="00293282"/>
    <w:rsid w:val="00294BBA"/>
    <w:rsid w:val="002A3577"/>
    <w:rsid w:val="002A3BF0"/>
    <w:rsid w:val="002A760E"/>
    <w:rsid w:val="002B15D7"/>
    <w:rsid w:val="002B2EA8"/>
    <w:rsid w:val="002B3E42"/>
    <w:rsid w:val="002B4D5F"/>
    <w:rsid w:val="002B6FAB"/>
    <w:rsid w:val="002C5A92"/>
    <w:rsid w:val="002D6DFA"/>
    <w:rsid w:val="002D6F60"/>
    <w:rsid w:val="002D7964"/>
    <w:rsid w:val="002E71E1"/>
    <w:rsid w:val="002E7CC1"/>
    <w:rsid w:val="00301192"/>
    <w:rsid w:val="003032AD"/>
    <w:rsid w:val="00304942"/>
    <w:rsid w:val="00306857"/>
    <w:rsid w:val="00306F24"/>
    <w:rsid w:val="003159B7"/>
    <w:rsid w:val="00322008"/>
    <w:rsid w:val="003223FE"/>
    <w:rsid w:val="0032247F"/>
    <w:rsid w:val="00324A95"/>
    <w:rsid w:val="003341C4"/>
    <w:rsid w:val="00335408"/>
    <w:rsid w:val="00340376"/>
    <w:rsid w:val="0034278C"/>
    <w:rsid w:val="003547EB"/>
    <w:rsid w:val="00354EFA"/>
    <w:rsid w:val="003614C9"/>
    <w:rsid w:val="00361C64"/>
    <w:rsid w:val="003639ED"/>
    <w:rsid w:val="003707BA"/>
    <w:rsid w:val="00374CFB"/>
    <w:rsid w:val="003758A2"/>
    <w:rsid w:val="00377BB7"/>
    <w:rsid w:val="00386AB4"/>
    <w:rsid w:val="0039758C"/>
    <w:rsid w:val="003A2B5B"/>
    <w:rsid w:val="003A2D72"/>
    <w:rsid w:val="003A6BE3"/>
    <w:rsid w:val="003B30FF"/>
    <w:rsid w:val="003B5F03"/>
    <w:rsid w:val="003D5DF3"/>
    <w:rsid w:val="003D7318"/>
    <w:rsid w:val="003F090E"/>
    <w:rsid w:val="003F47D0"/>
    <w:rsid w:val="0040541F"/>
    <w:rsid w:val="0041001A"/>
    <w:rsid w:val="00415C27"/>
    <w:rsid w:val="0042355E"/>
    <w:rsid w:val="004259A0"/>
    <w:rsid w:val="00427310"/>
    <w:rsid w:val="00435F5E"/>
    <w:rsid w:val="004363AC"/>
    <w:rsid w:val="00442683"/>
    <w:rsid w:val="00473F55"/>
    <w:rsid w:val="004766C8"/>
    <w:rsid w:val="004855B9"/>
    <w:rsid w:val="004857EE"/>
    <w:rsid w:val="00486FF2"/>
    <w:rsid w:val="004927AB"/>
    <w:rsid w:val="004A629E"/>
    <w:rsid w:val="004B0725"/>
    <w:rsid w:val="004B4F1E"/>
    <w:rsid w:val="004C1157"/>
    <w:rsid w:val="004C236D"/>
    <w:rsid w:val="004D0E8C"/>
    <w:rsid w:val="004D3869"/>
    <w:rsid w:val="004D61DF"/>
    <w:rsid w:val="004D6B3D"/>
    <w:rsid w:val="004E3934"/>
    <w:rsid w:val="004E4C44"/>
    <w:rsid w:val="005119D2"/>
    <w:rsid w:val="005150BE"/>
    <w:rsid w:val="005170C3"/>
    <w:rsid w:val="005339EB"/>
    <w:rsid w:val="005359B2"/>
    <w:rsid w:val="005422F9"/>
    <w:rsid w:val="00545EBD"/>
    <w:rsid w:val="00560C66"/>
    <w:rsid w:val="0057683B"/>
    <w:rsid w:val="0058169E"/>
    <w:rsid w:val="00587B40"/>
    <w:rsid w:val="0059133D"/>
    <w:rsid w:val="005A6F8F"/>
    <w:rsid w:val="005B6D25"/>
    <w:rsid w:val="005C09F5"/>
    <w:rsid w:val="005C32CF"/>
    <w:rsid w:val="005D1D83"/>
    <w:rsid w:val="005D6818"/>
    <w:rsid w:val="005E2958"/>
    <w:rsid w:val="005F5EE3"/>
    <w:rsid w:val="00601979"/>
    <w:rsid w:val="006039A6"/>
    <w:rsid w:val="00605280"/>
    <w:rsid w:val="00605B36"/>
    <w:rsid w:val="0060687A"/>
    <w:rsid w:val="0061304A"/>
    <w:rsid w:val="00617940"/>
    <w:rsid w:val="006235D0"/>
    <w:rsid w:val="006251DC"/>
    <w:rsid w:val="0063279F"/>
    <w:rsid w:val="006357E0"/>
    <w:rsid w:val="00646ACE"/>
    <w:rsid w:val="0065538B"/>
    <w:rsid w:val="00660D63"/>
    <w:rsid w:val="006639B8"/>
    <w:rsid w:val="00672B07"/>
    <w:rsid w:val="00677381"/>
    <w:rsid w:val="006811D2"/>
    <w:rsid w:val="00681958"/>
    <w:rsid w:val="00682616"/>
    <w:rsid w:val="006B1A9F"/>
    <w:rsid w:val="006B3392"/>
    <w:rsid w:val="006B47A9"/>
    <w:rsid w:val="006B50BA"/>
    <w:rsid w:val="006C6DA1"/>
    <w:rsid w:val="006D7D49"/>
    <w:rsid w:val="006E0C31"/>
    <w:rsid w:val="006F08F8"/>
    <w:rsid w:val="006F1D83"/>
    <w:rsid w:val="006F3B7D"/>
    <w:rsid w:val="006F4468"/>
    <w:rsid w:val="006F7C7D"/>
    <w:rsid w:val="007002F1"/>
    <w:rsid w:val="0070393D"/>
    <w:rsid w:val="00710FD2"/>
    <w:rsid w:val="00716DE3"/>
    <w:rsid w:val="00720E77"/>
    <w:rsid w:val="00722B02"/>
    <w:rsid w:val="00723783"/>
    <w:rsid w:val="00724BE2"/>
    <w:rsid w:val="00725D6B"/>
    <w:rsid w:val="0073321B"/>
    <w:rsid w:val="0074176E"/>
    <w:rsid w:val="00743582"/>
    <w:rsid w:val="007473E4"/>
    <w:rsid w:val="00751370"/>
    <w:rsid w:val="007516A7"/>
    <w:rsid w:val="00757A13"/>
    <w:rsid w:val="00761452"/>
    <w:rsid w:val="0076504D"/>
    <w:rsid w:val="00772CBB"/>
    <w:rsid w:val="00774942"/>
    <w:rsid w:val="00776552"/>
    <w:rsid w:val="00782DDC"/>
    <w:rsid w:val="00782F68"/>
    <w:rsid w:val="00790199"/>
    <w:rsid w:val="007B1B5B"/>
    <w:rsid w:val="007B3DC6"/>
    <w:rsid w:val="007B453D"/>
    <w:rsid w:val="007B467E"/>
    <w:rsid w:val="007B76CF"/>
    <w:rsid w:val="007C0633"/>
    <w:rsid w:val="007C22EA"/>
    <w:rsid w:val="007C3AFC"/>
    <w:rsid w:val="007D4BD1"/>
    <w:rsid w:val="007D7262"/>
    <w:rsid w:val="007E09B9"/>
    <w:rsid w:val="007E3DA2"/>
    <w:rsid w:val="007E59B8"/>
    <w:rsid w:val="007E62CB"/>
    <w:rsid w:val="007F70C7"/>
    <w:rsid w:val="0080318A"/>
    <w:rsid w:val="0080555E"/>
    <w:rsid w:val="00805FBF"/>
    <w:rsid w:val="00826775"/>
    <w:rsid w:val="008362E3"/>
    <w:rsid w:val="008419F2"/>
    <w:rsid w:val="008456C3"/>
    <w:rsid w:val="00845FC0"/>
    <w:rsid w:val="00846F28"/>
    <w:rsid w:val="00847604"/>
    <w:rsid w:val="00862E87"/>
    <w:rsid w:val="008761E8"/>
    <w:rsid w:val="00880724"/>
    <w:rsid w:val="00881E2D"/>
    <w:rsid w:val="00884B11"/>
    <w:rsid w:val="00886B8F"/>
    <w:rsid w:val="00887861"/>
    <w:rsid w:val="0089005D"/>
    <w:rsid w:val="00893C2B"/>
    <w:rsid w:val="008948DA"/>
    <w:rsid w:val="00896D2B"/>
    <w:rsid w:val="008A1EED"/>
    <w:rsid w:val="008A3701"/>
    <w:rsid w:val="008A4775"/>
    <w:rsid w:val="008A4876"/>
    <w:rsid w:val="008A7C64"/>
    <w:rsid w:val="008B3985"/>
    <w:rsid w:val="008B3E04"/>
    <w:rsid w:val="008C1667"/>
    <w:rsid w:val="008C31C7"/>
    <w:rsid w:val="008C6D6E"/>
    <w:rsid w:val="008F11E2"/>
    <w:rsid w:val="008F3B2A"/>
    <w:rsid w:val="009004A4"/>
    <w:rsid w:val="00902D13"/>
    <w:rsid w:val="00904E78"/>
    <w:rsid w:val="00915686"/>
    <w:rsid w:val="00915DE5"/>
    <w:rsid w:val="00924EAD"/>
    <w:rsid w:val="009376B4"/>
    <w:rsid w:val="0094418F"/>
    <w:rsid w:val="00944C8D"/>
    <w:rsid w:val="009467FD"/>
    <w:rsid w:val="009525A5"/>
    <w:rsid w:val="00952A5F"/>
    <w:rsid w:val="00952D74"/>
    <w:rsid w:val="009559F2"/>
    <w:rsid w:val="009621DD"/>
    <w:rsid w:val="00963D90"/>
    <w:rsid w:val="00966143"/>
    <w:rsid w:val="00967F51"/>
    <w:rsid w:val="00973159"/>
    <w:rsid w:val="009747D3"/>
    <w:rsid w:val="0097602F"/>
    <w:rsid w:val="00977A68"/>
    <w:rsid w:val="00986D4E"/>
    <w:rsid w:val="00986F49"/>
    <w:rsid w:val="009910B2"/>
    <w:rsid w:val="009A35D1"/>
    <w:rsid w:val="009B4D16"/>
    <w:rsid w:val="009B5D1A"/>
    <w:rsid w:val="009C2800"/>
    <w:rsid w:val="009C2979"/>
    <w:rsid w:val="009C4C2A"/>
    <w:rsid w:val="009C6A94"/>
    <w:rsid w:val="009C6BAB"/>
    <w:rsid w:val="009D6640"/>
    <w:rsid w:val="009F1B0F"/>
    <w:rsid w:val="009F1D9E"/>
    <w:rsid w:val="009F777C"/>
    <w:rsid w:val="00A11CAA"/>
    <w:rsid w:val="00A11D3B"/>
    <w:rsid w:val="00A134E7"/>
    <w:rsid w:val="00A215E1"/>
    <w:rsid w:val="00A2182C"/>
    <w:rsid w:val="00A237EA"/>
    <w:rsid w:val="00A307A0"/>
    <w:rsid w:val="00A34D6F"/>
    <w:rsid w:val="00A401F5"/>
    <w:rsid w:val="00A42251"/>
    <w:rsid w:val="00A459D3"/>
    <w:rsid w:val="00A63A57"/>
    <w:rsid w:val="00A640F1"/>
    <w:rsid w:val="00A6515B"/>
    <w:rsid w:val="00A65F55"/>
    <w:rsid w:val="00A664CC"/>
    <w:rsid w:val="00A66E5A"/>
    <w:rsid w:val="00A679AD"/>
    <w:rsid w:val="00A71C6F"/>
    <w:rsid w:val="00A80FC7"/>
    <w:rsid w:val="00A85B4E"/>
    <w:rsid w:val="00A90844"/>
    <w:rsid w:val="00A914EA"/>
    <w:rsid w:val="00A92B0A"/>
    <w:rsid w:val="00A95A49"/>
    <w:rsid w:val="00A95FF9"/>
    <w:rsid w:val="00AA49AC"/>
    <w:rsid w:val="00AB3DA1"/>
    <w:rsid w:val="00AC3A07"/>
    <w:rsid w:val="00AC5E68"/>
    <w:rsid w:val="00AC5FC7"/>
    <w:rsid w:val="00AD1D6D"/>
    <w:rsid w:val="00AD3483"/>
    <w:rsid w:val="00AD409E"/>
    <w:rsid w:val="00AE4C40"/>
    <w:rsid w:val="00AF1054"/>
    <w:rsid w:val="00AF2BA8"/>
    <w:rsid w:val="00AF2F2D"/>
    <w:rsid w:val="00AF5F3D"/>
    <w:rsid w:val="00AF6711"/>
    <w:rsid w:val="00AF72AB"/>
    <w:rsid w:val="00B04CCA"/>
    <w:rsid w:val="00B13CB4"/>
    <w:rsid w:val="00B16D1B"/>
    <w:rsid w:val="00B20756"/>
    <w:rsid w:val="00B2606A"/>
    <w:rsid w:val="00B37BA3"/>
    <w:rsid w:val="00B46F70"/>
    <w:rsid w:val="00B478F7"/>
    <w:rsid w:val="00B5448C"/>
    <w:rsid w:val="00B6350E"/>
    <w:rsid w:val="00B638C1"/>
    <w:rsid w:val="00B64718"/>
    <w:rsid w:val="00B6621F"/>
    <w:rsid w:val="00B7349B"/>
    <w:rsid w:val="00B84149"/>
    <w:rsid w:val="00B84C4F"/>
    <w:rsid w:val="00B87781"/>
    <w:rsid w:val="00B87819"/>
    <w:rsid w:val="00B93B9B"/>
    <w:rsid w:val="00B96AEE"/>
    <w:rsid w:val="00BA2A7F"/>
    <w:rsid w:val="00BB3BA0"/>
    <w:rsid w:val="00BB4D28"/>
    <w:rsid w:val="00BB5FC0"/>
    <w:rsid w:val="00BB6913"/>
    <w:rsid w:val="00BD49F4"/>
    <w:rsid w:val="00BD62B2"/>
    <w:rsid w:val="00BD6544"/>
    <w:rsid w:val="00BF3396"/>
    <w:rsid w:val="00C00B7B"/>
    <w:rsid w:val="00C0745D"/>
    <w:rsid w:val="00C1327C"/>
    <w:rsid w:val="00C138DF"/>
    <w:rsid w:val="00C14C82"/>
    <w:rsid w:val="00C208C2"/>
    <w:rsid w:val="00C22245"/>
    <w:rsid w:val="00C2703E"/>
    <w:rsid w:val="00C3027D"/>
    <w:rsid w:val="00C31ECE"/>
    <w:rsid w:val="00C379BF"/>
    <w:rsid w:val="00C40C6A"/>
    <w:rsid w:val="00C41B8B"/>
    <w:rsid w:val="00C45D28"/>
    <w:rsid w:val="00C55240"/>
    <w:rsid w:val="00C5794C"/>
    <w:rsid w:val="00C57A4C"/>
    <w:rsid w:val="00C70F03"/>
    <w:rsid w:val="00C903E8"/>
    <w:rsid w:val="00C92ED7"/>
    <w:rsid w:val="00C9483B"/>
    <w:rsid w:val="00CA3FDB"/>
    <w:rsid w:val="00CA7EB5"/>
    <w:rsid w:val="00CC3AD9"/>
    <w:rsid w:val="00CD2CB8"/>
    <w:rsid w:val="00CE4B8D"/>
    <w:rsid w:val="00CE7DA8"/>
    <w:rsid w:val="00CF2813"/>
    <w:rsid w:val="00D10D16"/>
    <w:rsid w:val="00D16034"/>
    <w:rsid w:val="00D212C0"/>
    <w:rsid w:val="00D36230"/>
    <w:rsid w:val="00D41653"/>
    <w:rsid w:val="00D44ABD"/>
    <w:rsid w:val="00D475C4"/>
    <w:rsid w:val="00D543E0"/>
    <w:rsid w:val="00D62729"/>
    <w:rsid w:val="00D62B96"/>
    <w:rsid w:val="00D63467"/>
    <w:rsid w:val="00D7533D"/>
    <w:rsid w:val="00D81612"/>
    <w:rsid w:val="00D8174F"/>
    <w:rsid w:val="00D977D6"/>
    <w:rsid w:val="00DA3BCE"/>
    <w:rsid w:val="00DA740A"/>
    <w:rsid w:val="00DB322D"/>
    <w:rsid w:val="00DB70BE"/>
    <w:rsid w:val="00DC10ED"/>
    <w:rsid w:val="00DC2314"/>
    <w:rsid w:val="00DC328B"/>
    <w:rsid w:val="00DD2251"/>
    <w:rsid w:val="00DD4336"/>
    <w:rsid w:val="00DE0DB3"/>
    <w:rsid w:val="00DF0577"/>
    <w:rsid w:val="00DF1BC8"/>
    <w:rsid w:val="00DF3100"/>
    <w:rsid w:val="00DF6F46"/>
    <w:rsid w:val="00DF740C"/>
    <w:rsid w:val="00DF76E1"/>
    <w:rsid w:val="00E065E2"/>
    <w:rsid w:val="00E07DA3"/>
    <w:rsid w:val="00E208C3"/>
    <w:rsid w:val="00E21491"/>
    <w:rsid w:val="00E22010"/>
    <w:rsid w:val="00E23B5C"/>
    <w:rsid w:val="00E30549"/>
    <w:rsid w:val="00E31445"/>
    <w:rsid w:val="00E3317D"/>
    <w:rsid w:val="00E46861"/>
    <w:rsid w:val="00E50F55"/>
    <w:rsid w:val="00E51375"/>
    <w:rsid w:val="00E51E20"/>
    <w:rsid w:val="00E5345A"/>
    <w:rsid w:val="00E67502"/>
    <w:rsid w:val="00E71048"/>
    <w:rsid w:val="00E71210"/>
    <w:rsid w:val="00E7574A"/>
    <w:rsid w:val="00E77972"/>
    <w:rsid w:val="00E82BBE"/>
    <w:rsid w:val="00E849D1"/>
    <w:rsid w:val="00E92B8A"/>
    <w:rsid w:val="00E93976"/>
    <w:rsid w:val="00E96ACB"/>
    <w:rsid w:val="00EA1868"/>
    <w:rsid w:val="00EA4AD7"/>
    <w:rsid w:val="00EB452E"/>
    <w:rsid w:val="00EC4DF1"/>
    <w:rsid w:val="00EC7DF5"/>
    <w:rsid w:val="00ED0A52"/>
    <w:rsid w:val="00ED797C"/>
    <w:rsid w:val="00EE32F3"/>
    <w:rsid w:val="00EF4469"/>
    <w:rsid w:val="00EF4BA7"/>
    <w:rsid w:val="00F107B2"/>
    <w:rsid w:val="00F12339"/>
    <w:rsid w:val="00F124CC"/>
    <w:rsid w:val="00F16135"/>
    <w:rsid w:val="00F216CF"/>
    <w:rsid w:val="00F31125"/>
    <w:rsid w:val="00F31A25"/>
    <w:rsid w:val="00F4237B"/>
    <w:rsid w:val="00F445D0"/>
    <w:rsid w:val="00F44E47"/>
    <w:rsid w:val="00F53C58"/>
    <w:rsid w:val="00F6086F"/>
    <w:rsid w:val="00F63DC6"/>
    <w:rsid w:val="00F70D8F"/>
    <w:rsid w:val="00F76F2B"/>
    <w:rsid w:val="00F8219E"/>
    <w:rsid w:val="00F85564"/>
    <w:rsid w:val="00F87102"/>
    <w:rsid w:val="00F8792D"/>
    <w:rsid w:val="00F90E8B"/>
    <w:rsid w:val="00FA0018"/>
    <w:rsid w:val="00FA1758"/>
    <w:rsid w:val="00FB07E9"/>
    <w:rsid w:val="00FB32B3"/>
    <w:rsid w:val="00FB3F24"/>
    <w:rsid w:val="00FC4B7A"/>
    <w:rsid w:val="00FD026C"/>
    <w:rsid w:val="00FF2F33"/>
    <w:rsid w:val="1077A1A9"/>
    <w:rsid w:val="156C2B63"/>
    <w:rsid w:val="2F6CD020"/>
    <w:rsid w:val="361AB977"/>
    <w:rsid w:val="3A2F8E03"/>
    <w:rsid w:val="3AC8FDB9"/>
    <w:rsid w:val="3B675675"/>
    <w:rsid w:val="44B59597"/>
    <w:rsid w:val="4A99C5ED"/>
    <w:rsid w:val="59B72A21"/>
    <w:rsid w:val="5DE03566"/>
    <w:rsid w:val="5E8A7FC7"/>
    <w:rsid w:val="7BF681ED"/>
    <w:rsid w:val="7E996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E40F2A"/>
  <w15:docId w15:val="{247952E2-A8BB-4E7D-9016-F36331F27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595959" w:themeColor="text1" w:themeTint="A6"/>
        <w:sz w:val="22"/>
        <w:szCs w:val="22"/>
        <w:lang w:val="es-ES" w:eastAsia="ja-JP" w:bidi="ar-SA"/>
      </w:rPr>
    </w:rPrDefault>
    <w:pPrDefault>
      <w:pPr>
        <w:spacing w:after="160" w:line="28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8" w:unhideWhenUsed="1" w:qFormat="1"/>
    <w:lsdException w:name="heading 5" w:semiHidden="1" w:uiPriority="18" w:unhideWhenUsed="1" w:qFormat="1"/>
    <w:lsdException w:name="heading 6" w:semiHidden="1" w:uiPriority="18" w:unhideWhenUsed="1" w:qFormat="1"/>
    <w:lsdException w:name="heading 7" w:semiHidden="1" w:uiPriority="18" w:unhideWhenUsed="1" w:qFormat="1"/>
    <w:lsdException w:name="heading 8" w:semiHidden="1" w:uiPriority="18" w:unhideWhenUsed="1" w:qFormat="1"/>
    <w:lsdException w:name="heading 9" w:semiHidden="1" w:uiPriority="1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 w:unhideWhenUsed="1"/>
    <w:lsdException w:name="footer"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8" w:unhideWhenUsed="1"/>
    <w:lsdException w:name="Signature" w:semiHidden="1" w:uiPriority="8"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8" w:unhideWhenUsed="1"/>
    <w:lsdException w:name="Date" w:semiHidden="1" w:uiPriority="8"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EA8"/>
    <w:rPr>
      <w:lang w:val="en-US"/>
    </w:rPr>
  </w:style>
  <w:style w:type="paragraph" w:styleId="Ttulo1">
    <w:name w:val="heading 1"/>
    <w:basedOn w:val="Normal"/>
    <w:uiPriority w:val="4"/>
    <w:qFormat/>
    <w:rsid w:val="001E7033"/>
    <w:pPr>
      <w:spacing w:line="240" w:lineRule="auto"/>
      <w:contextualSpacing/>
      <w:jc w:val="right"/>
      <w:outlineLvl w:val="0"/>
    </w:pPr>
    <w:rPr>
      <w:rFonts w:asciiTheme="majorHAnsi" w:eastAsiaTheme="majorEastAsia" w:hAnsiTheme="majorHAnsi" w:cstheme="majorBidi"/>
      <w:caps/>
      <w:color w:val="1F4E79" w:themeColor="accent1" w:themeShade="80"/>
      <w:sz w:val="23"/>
      <w:szCs w:val="21"/>
    </w:rPr>
  </w:style>
  <w:style w:type="paragraph" w:styleId="Ttulo2">
    <w:name w:val="heading 2"/>
    <w:basedOn w:val="Normal"/>
    <w:next w:val="Normal"/>
    <w:uiPriority w:val="4"/>
    <w:unhideWhenUsed/>
    <w:qFormat/>
    <w:rsid w:val="00293282"/>
    <w:pPr>
      <w:keepNext/>
      <w:keepLines/>
      <w:spacing w:line="240" w:lineRule="auto"/>
      <w:contextualSpacing/>
      <w:outlineLvl w:val="1"/>
    </w:pPr>
    <w:rPr>
      <w:rFonts w:asciiTheme="majorHAnsi" w:eastAsiaTheme="majorEastAsia" w:hAnsiTheme="majorHAnsi" w:cstheme="majorBidi"/>
      <w:b/>
      <w:bCs/>
      <w:caps/>
      <w:color w:val="404040" w:themeColor="text1" w:themeTint="BF"/>
      <w14:ligatures w14:val="standardContextual"/>
    </w:rPr>
  </w:style>
  <w:style w:type="paragraph" w:styleId="Ttulo3">
    <w:name w:val="heading 3"/>
    <w:basedOn w:val="Normal"/>
    <w:next w:val="Normal"/>
    <w:link w:val="Ttulo3Car"/>
    <w:uiPriority w:val="4"/>
    <w:unhideWhenUsed/>
    <w:qFormat/>
    <w:rsid w:val="00293282"/>
    <w:pPr>
      <w:keepNext/>
      <w:keepLines/>
      <w:spacing w:after="40" w:line="240" w:lineRule="auto"/>
      <w:contextualSpacing/>
      <w:outlineLvl w:val="2"/>
    </w:pPr>
    <w:rPr>
      <w:rFonts w:asciiTheme="majorHAnsi" w:eastAsiaTheme="majorEastAsia" w:hAnsiTheme="majorHAnsi" w:cstheme="majorBidi"/>
      <w:bCs/>
      <w14:ligatures w14:val="standardContextual"/>
    </w:rPr>
  </w:style>
  <w:style w:type="paragraph" w:styleId="Ttulo4">
    <w:name w:val="heading 4"/>
    <w:basedOn w:val="Normal"/>
    <w:next w:val="Normal"/>
    <w:link w:val="Ttulo4Car"/>
    <w:uiPriority w:val="4"/>
    <w:semiHidden/>
    <w:unhideWhenUsed/>
    <w:qFormat/>
    <w:rsid w:val="00415C27"/>
    <w:pPr>
      <w:keepNext/>
      <w:keepLines/>
      <w:spacing w:before="200" w:after="0"/>
      <w:outlineLvl w:val="3"/>
    </w:pPr>
    <w:rPr>
      <w:rFonts w:asciiTheme="majorHAnsi" w:eastAsiaTheme="majorEastAsia" w:hAnsiTheme="majorHAnsi" w:cstheme="majorBidi"/>
      <w:b/>
      <w:bCs/>
      <w:i/>
      <w:iCs/>
      <w:color w:val="1F4E79" w:themeColor="accent1" w:themeShade="80"/>
    </w:rPr>
  </w:style>
  <w:style w:type="paragraph" w:styleId="Ttulo5">
    <w:name w:val="heading 5"/>
    <w:basedOn w:val="Normal"/>
    <w:next w:val="Normal"/>
    <w:link w:val="Ttulo5Car"/>
    <w:uiPriority w:val="4"/>
    <w:semiHidden/>
    <w:unhideWhenUsed/>
    <w:qFormat/>
    <w:pPr>
      <w:keepNext/>
      <w:keepLines/>
      <w:spacing w:before="200" w:after="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ar"/>
    <w:uiPriority w:val="4"/>
    <w:semiHidden/>
    <w:unhideWhenUsed/>
    <w:qFormat/>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ar"/>
    <w:uiPriority w:val="4"/>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4"/>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4"/>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8F11E2"/>
    <w:pPr>
      <w:spacing w:after="0" w:line="240" w:lineRule="auto"/>
    </w:pPr>
  </w:style>
  <w:style w:type="character" w:customStyle="1" w:styleId="PiedepginaCar">
    <w:name w:val="Pie de página Car"/>
    <w:basedOn w:val="Fuentedeprrafopredeter"/>
    <w:link w:val="Piedepgina"/>
    <w:uiPriority w:val="99"/>
    <w:rsid w:val="008F11E2"/>
  </w:style>
  <w:style w:type="character" w:styleId="Textodelmarcadordeposicin">
    <w:name w:val="Placeholder Text"/>
    <w:basedOn w:val="Fuentedeprrafopredeter"/>
    <w:uiPriority w:val="99"/>
    <w:semiHidden/>
    <w:rsid w:val="00BF3396"/>
    <w:rPr>
      <w:color w:val="595959" w:themeColor="text1" w:themeTint="A6"/>
    </w:rPr>
  </w:style>
  <w:style w:type="table" w:styleId="Tablaconcuadrcula">
    <w:name w:val="Table Grid"/>
    <w:basedOn w:val="Tab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4"/>
    <w:rsid w:val="00AB3DA1"/>
    <w:rPr>
      <w:rFonts w:asciiTheme="majorHAnsi" w:eastAsiaTheme="majorEastAsia" w:hAnsiTheme="majorHAnsi" w:cstheme="majorBidi"/>
      <w:bCs/>
      <w14:ligatures w14:val="standardContextual"/>
    </w:rPr>
  </w:style>
  <w:style w:type="character" w:customStyle="1" w:styleId="Ttulo4Car">
    <w:name w:val="Título 4 Car"/>
    <w:basedOn w:val="Fuentedeprrafopredeter"/>
    <w:link w:val="Ttulo4"/>
    <w:uiPriority w:val="4"/>
    <w:semiHidden/>
    <w:rsid w:val="00AB3DA1"/>
    <w:rPr>
      <w:rFonts w:asciiTheme="majorHAnsi" w:eastAsiaTheme="majorEastAsia" w:hAnsiTheme="majorHAnsi" w:cstheme="majorBidi"/>
      <w:b/>
      <w:bCs/>
      <w:i/>
      <w:iCs/>
      <w:color w:val="1F4E79" w:themeColor="accent1" w:themeShade="80"/>
    </w:rPr>
  </w:style>
  <w:style w:type="character" w:customStyle="1" w:styleId="Ttulo5Car">
    <w:name w:val="Título 5 Car"/>
    <w:basedOn w:val="Fuentedeprrafopredeter"/>
    <w:link w:val="Ttulo5"/>
    <w:uiPriority w:val="4"/>
    <w:semiHidden/>
    <w:rsid w:val="00AB3DA1"/>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4"/>
    <w:semiHidden/>
    <w:rsid w:val="00AB3DA1"/>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4"/>
    <w:semiHidden/>
    <w:rsid w:val="00AB3DA1"/>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4"/>
    <w:semiHidden/>
    <w:rsid w:val="00AB3DA1"/>
    <w:rPr>
      <w:rFonts w:asciiTheme="majorHAnsi" w:eastAsiaTheme="majorEastAsia" w:hAnsiTheme="majorHAnsi" w:cstheme="majorBidi"/>
      <w:color w:val="404040" w:themeColor="text1" w:themeTint="BF"/>
    </w:rPr>
  </w:style>
  <w:style w:type="character" w:customStyle="1" w:styleId="Ttulo9Car">
    <w:name w:val="Título 9 Car"/>
    <w:basedOn w:val="Fuentedeprrafopredeter"/>
    <w:link w:val="Ttulo9"/>
    <w:uiPriority w:val="4"/>
    <w:semiHidden/>
    <w:rsid w:val="00AB3DA1"/>
    <w:rPr>
      <w:rFonts w:asciiTheme="majorHAnsi" w:eastAsiaTheme="majorEastAsia" w:hAnsiTheme="majorHAnsi" w:cstheme="majorBidi"/>
      <w:i/>
      <w:iCs/>
      <w:color w:val="404040" w:themeColor="text1" w:themeTint="BF"/>
    </w:rPr>
  </w:style>
  <w:style w:type="table" w:customStyle="1" w:styleId="Tabladecurrculumvtae">
    <w:name w:val="Tabla de currículum vítae"/>
    <w:basedOn w:val="Tablanormal"/>
    <w:uiPriority w:val="99"/>
    <w:rsid w:val="001E7033"/>
    <w:tblPr>
      <w:tblBorders>
        <w:bottom w:val="single" w:sz="4" w:space="0" w:color="2E74B5" w:themeColor="accent1" w:themeShade="BF"/>
        <w:insideH w:val="single" w:sz="4" w:space="0" w:color="2E74B5" w:themeColor="accent1" w:themeShade="BF"/>
      </w:tblBorders>
      <w:tblCellMar>
        <w:top w:w="144" w:type="dxa"/>
        <w:left w:w="0" w:type="dxa"/>
        <w:bottom w:w="144" w:type="dxa"/>
        <w:right w:w="0" w:type="dxa"/>
      </w:tblCellMar>
    </w:tblPr>
  </w:style>
  <w:style w:type="character" w:styleId="nfasis">
    <w:name w:val="Emphasis"/>
    <w:basedOn w:val="Fuentedeprrafopredeter"/>
    <w:uiPriority w:val="20"/>
    <w:qFormat/>
    <w:rsid w:val="0022794A"/>
    <w:rPr>
      <w:color w:val="1F4E79" w:themeColor="accent1" w:themeShade="80"/>
    </w:rPr>
  </w:style>
  <w:style w:type="paragraph" w:customStyle="1" w:styleId="Informacindecontacto">
    <w:name w:val="Información de contacto"/>
    <w:basedOn w:val="Normal"/>
    <w:uiPriority w:val="2"/>
    <w:qFormat/>
    <w:rsid w:val="007E3DA2"/>
    <w:pPr>
      <w:spacing w:after="240" w:line="240" w:lineRule="auto"/>
      <w:contextualSpacing/>
      <w:jc w:val="right"/>
    </w:pPr>
    <w:rPr>
      <w:szCs w:val="18"/>
    </w:rPr>
  </w:style>
  <w:style w:type="paragraph" w:customStyle="1" w:styleId="Piedepginaalineadoaladerecha">
    <w:name w:val="Pie de página: alineado a la derecha"/>
    <w:basedOn w:val="Normal"/>
    <w:uiPriority w:val="99"/>
    <w:qFormat/>
    <w:rsid w:val="001E7033"/>
    <w:pPr>
      <w:spacing w:after="0" w:line="240" w:lineRule="auto"/>
      <w:jc w:val="right"/>
    </w:pPr>
  </w:style>
  <w:style w:type="paragraph" w:styleId="Listaconvietas">
    <w:name w:val="List Bullet"/>
    <w:basedOn w:val="Normal"/>
    <w:uiPriority w:val="5"/>
    <w:qFormat/>
    <w:rsid w:val="00293282"/>
    <w:pPr>
      <w:numPr>
        <w:numId w:val="2"/>
      </w:numPr>
      <w:contextualSpacing/>
    </w:pPr>
  </w:style>
  <w:style w:type="paragraph" w:styleId="Encabezado">
    <w:name w:val="header"/>
    <w:basedOn w:val="Normal"/>
    <w:link w:val="EncabezadoCar"/>
    <w:uiPriority w:val="99"/>
    <w:rsid w:val="00545EBD"/>
    <w:pPr>
      <w:spacing w:after="0" w:line="240" w:lineRule="auto"/>
    </w:pPr>
  </w:style>
  <w:style w:type="character" w:customStyle="1" w:styleId="EncabezadoCar">
    <w:name w:val="Encabezado Car"/>
    <w:basedOn w:val="Fuentedeprrafopredeter"/>
    <w:link w:val="Encabezado"/>
    <w:uiPriority w:val="99"/>
    <w:rsid w:val="00545EBD"/>
  </w:style>
  <w:style w:type="paragraph" w:styleId="Textodeglobo">
    <w:name w:val="Balloon Text"/>
    <w:basedOn w:val="Normal"/>
    <w:link w:val="TextodegloboCar"/>
    <w:uiPriority w:val="99"/>
    <w:semiHidden/>
    <w:unhideWhenUsed/>
    <w:rsid w:val="00847604"/>
    <w:pPr>
      <w:spacing w:after="0" w:line="240" w:lineRule="auto"/>
    </w:pPr>
    <w:rPr>
      <w:rFonts w:ascii="Segoe UI" w:hAnsi="Segoe UI" w:cs="Segoe UI"/>
      <w:szCs w:val="18"/>
    </w:rPr>
  </w:style>
  <w:style w:type="character" w:customStyle="1" w:styleId="TextodegloboCar">
    <w:name w:val="Texto de globo Car"/>
    <w:basedOn w:val="Fuentedeprrafopredeter"/>
    <w:link w:val="Textodeglobo"/>
    <w:uiPriority w:val="99"/>
    <w:semiHidden/>
    <w:rsid w:val="00847604"/>
    <w:rPr>
      <w:rFonts w:ascii="Segoe UI" w:hAnsi="Segoe UI" w:cs="Segoe UI"/>
      <w:szCs w:val="18"/>
    </w:rPr>
  </w:style>
  <w:style w:type="paragraph" w:styleId="Bibliografa">
    <w:name w:val="Bibliography"/>
    <w:basedOn w:val="Normal"/>
    <w:next w:val="Normal"/>
    <w:uiPriority w:val="37"/>
    <w:semiHidden/>
    <w:unhideWhenUsed/>
    <w:rsid w:val="00847604"/>
  </w:style>
  <w:style w:type="paragraph" w:styleId="Textodebloque">
    <w:name w:val="Block Text"/>
    <w:basedOn w:val="Normal"/>
    <w:uiPriority w:val="99"/>
    <w:semiHidden/>
    <w:unhideWhenUsed/>
    <w:rsid w:val="00BF3396"/>
    <w:pPr>
      <w:pBdr>
        <w:top w:val="single" w:sz="2" w:space="10" w:color="1F4E79" w:themeColor="accent1" w:themeShade="80" w:shadow="1"/>
        <w:left w:val="single" w:sz="2" w:space="10" w:color="1F4E79" w:themeColor="accent1" w:themeShade="80" w:shadow="1"/>
        <w:bottom w:val="single" w:sz="2" w:space="10" w:color="1F4E79" w:themeColor="accent1" w:themeShade="80" w:shadow="1"/>
        <w:right w:val="single" w:sz="2" w:space="10" w:color="1F4E79" w:themeColor="accent1" w:themeShade="80" w:shadow="1"/>
      </w:pBdr>
      <w:ind w:left="1152" w:right="1152"/>
    </w:pPr>
    <w:rPr>
      <w:i/>
      <w:iCs/>
      <w:color w:val="1F4E79" w:themeColor="accent1" w:themeShade="80"/>
    </w:rPr>
  </w:style>
  <w:style w:type="paragraph" w:styleId="Textoindependiente">
    <w:name w:val="Body Text"/>
    <w:basedOn w:val="Normal"/>
    <w:link w:val="TextoindependienteCar"/>
    <w:uiPriority w:val="99"/>
    <w:semiHidden/>
    <w:unhideWhenUsed/>
    <w:rsid w:val="00847604"/>
    <w:pPr>
      <w:spacing w:after="120"/>
    </w:pPr>
  </w:style>
  <w:style w:type="character" w:customStyle="1" w:styleId="TextoindependienteCar">
    <w:name w:val="Texto independiente Car"/>
    <w:basedOn w:val="Fuentedeprrafopredeter"/>
    <w:link w:val="Textoindependiente"/>
    <w:uiPriority w:val="99"/>
    <w:semiHidden/>
    <w:rsid w:val="00847604"/>
  </w:style>
  <w:style w:type="paragraph" w:styleId="Textoindependiente2">
    <w:name w:val="Body Text 2"/>
    <w:basedOn w:val="Normal"/>
    <w:link w:val="Textoindependiente2Car"/>
    <w:uiPriority w:val="99"/>
    <w:semiHidden/>
    <w:unhideWhenUsed/>
    <w:rsid w:val="00847604"/>
    <w:pPr>
      <w:spacing w:after="120" w:line="480" w:lineRule="auto"/>
    </w:pPr>
  </w:style>
  <w:style w:type="character" w:customStyle="1" w:styleId="Textoindependiente2Car">
    <w:name w:val="Texto independiente 2 Car"/>
    <w:basedOn w:val="Fuentedeprrafopredeter"/>
    <w:link w:val="Textoindependiente2"/>
    <w:uiPriority w:val="99"/>
    <w:semiHidden/>
    <w:rsid w:val="00847604"/>
  </w:style>
  <w:style w:type="paragraph" w:styleId="Textoindependiente3">
    <w:name w:val="Body Text 3"/>
    <w:basedOn w:val="Normal"/>
    <w:link w:val="Textoindependiente3Car"/>
    <w:uiPriority w:val="99"/>
    <w:unhideWhenUsed/>
    <w:rsid w:val="00847604"/>
    <w:pPr>
      <w:spacing w:after="120"/>
    </w:pPr>
    <w:rPr>
      <w:szCs w:val="16"/>
    </w:rPr>
  </w:style>
  <w:style w:type="character" w:customStyle="1" w:styleId="Textoindependiente3Car">
    <w:name w:val="Texto independiente 3 Car"/>
    <w:basedOn w:val="Fuentedeprrafopredeter"/>
    <w:link w:val="Textoindependiente3"/>
    <w:uiPriority w:val="99"/>
    <w:rsid w:val="00847604"/>
    <w:rPr>
      <w:szCs w:val="16"/>
    </w:rPr>
  </w:style>
  <w:style w:type="paragraph" w:styleId="Textoindependienteprimerasangra">
    <w:name w:val="Body Text First Indent"/>
    <w:basedOn w:val="Textoindependiente"/>
    <w:link w:val="TextoindependienteprimerasangraCar"/>
    <w:uiPriority w:val="99"/>
    <w:semiHidden/>
    <w:unhideWhenUsed/>
    <w:rsid w:val="00847604"/>
    <w:pPr>
      <w:spacing w:after="16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847604"/>
  </w:style>
  <w:style w:type="paragraph" w:styleId="Sangradetextonormal">
    <w:name w:val="Body Text Indent"/>
    <w:basedOn w:val="Normal"/>
    <w:link w:val="SangradetextonormalCar"/>
    <w:uiPriority w:val="99"/>
    <w:semiHidden/>
    <w:unhideWhenUsed/>
    <w:rsid w:val="00847604"/>
    <w:pPr>
      <w:spacing w:after="120"/>
      <w:ind w:left="360"/>
    </w:pPr>
  </w:style>
  <w:style w:type="character" w:customStyle="1" w:styleId="SangradetextonormalCar">
    <w:name w:val="Sangría de texto normal Car"/>
    <w:basedOn w:val="Fuentedeprrafopredeter"/>
    <w:link w:val="Sangradetextonormal"/>
    <w:uiPriority w:val="99"/>
    <w:semiHidden/>
    <w:rsid w:val="00847604"/>
  </w:style>
  <w:style w:type="paragraph" w:styleId="Textoindependienteprimerasangra2">
    <w:name w:val="Body Text First Indent 2"/>
    <w:basedOn w:val="Sangradetextonormal"/>
    <w:link w:val="Textoindependienteprimerasangra2Car"/>
    <w:uiPriority w:val="99"/>
    <w:semiHidden/>
    <w:unhideWhenUsed/>
    <w:rsid w:val="00847604"/>
    <w:pPr>
      <w:spacing w:after="160"/>
      <w:ind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847604"/>
  </w:style>
  <w:style w:type="paragraph" w:styleId="Sangra2detindependiente">
    <w:name w:val="Body Text Indent 2"/>
    <w:basedOn w:val="Normal"/>
    <w:link w:val="Sangra2detindependienteCar"/>
    <w:uiPriority w:val="99"/>
    <w:semiHidden/>
    <w:unhideWhenUsed/>
    <w:rsid w:val="00847604"/>
    <w:pPr>
      <w:spacing w:after="120" w:line="480" w:lineRule="auto"/>
      <w:ind w:left="360"/>
    </w:pPr>
  </w:style>
  <w:style w:type="character" w:customStyle="1" w:styleId="Sangra2detindependienteCar">
    <w:name w:val="Sangría 2 de t. independiente Car"/>
    <w:basedOn w:val="Fuentedeprrafopredeter"/>
    <w:link w:val="Sangra2detindependiente"/>
    <w:uiPriority w:val="99"/>
    <w:semiHidden/>
    <w:rsid w:val="00847604"/>
  </w:style>
  <w:style w:type="paragraph" w:styleId="Sangra3detindependiente">
    <w:name w:val="Body Text Indent 3"/>
    <w:basedOn w:val="Normal"/>
    <w:link w:val="Sangra3detindependienteCar"/>
    <w:uiPriority w:val="99"/>
    <w:semiHidden/>
    <w:unhideWhenUsed/>
    <w:rsid w:val="00847604"/>
    <w:pPr>
      <w:spacing w:after="120"/>
      <w:ind w:left="360"/>
    </w:pPr>
    <w:rPr>
      <w:szCs w:val="16"/>
    </w:rPr>
  </w:style>
  <w:style w:type="character" w:customStyle="1" w:styleId="Sangra3detindependienteCar">
    <w:name w:val="Sangría 3 de t. independiente Car"/>
    <w:basedOn w:val="Fuentedeprrafopredeter"/>
    <w:link w:val="Sangra3detindependiente"/>
    <w:uiPriority w:val="99"/>
    <w:semiHidden/>
    <w:rsid w:val="00847604"/>
    <w:rPr>
      <w:szCs w:val="16"/>
    </w:rPr>
  </w:style>
  <w:style w:type="character" w:styleId="Ttulodellibro">
    <w:name w:val="Book Title"/>
    <w:basedOn w:val="Fuentedeprrafopredeter"/>
    <w:uiPriority w:val="33"/>
    <w:semiHidden/>
    <w:qFormat/>
    <w:rsid w:val="00415C27"/>
    <w:rPr>
      <w:b/>
      <w:bCs/>
      <w:i/>
      <w:iCs/>
      <w:spacing w:val="0"/>
    </w:rPr>
  </w:style>
  <w:style w:type="paragraph" w:styleId="Descripcin">
    <w:name w:val="caption"/>
    <w:basedOn w:val="Normal"/>
    <w:next w:val="Normal"/>
    <w:uiPriority w:val="35"/>
    <w:semiHidden/>
    <w:unhideWhenUsed/>
    <w:qFormat/>
    <w:rsid w:val="00847604"/>
    <w:pPr>
      <w:spacing w:after="200" w:line="240" w:lineRule="auto"/>
    </w:pPr>
    <w:rPr>
      <w:i/>
      <w:iCs/>
      <w:color w:val="44546A" w:themeColor="text2"/>
      <w:szCs w:val="18"/>
    </w:rPr>
  </w:style>
  <w:style w:type="paragraph" w:styleId="Cierre">
    <w:name w:val="Closing"/>
    <w:basedOn w:val="Normal"/>
    <w:link w:val="CierreCar"/>
    <w:uiPriority w:val="8"/>
    <w:semiHidden/>
    <w:unhideWhenUsed/>
    <w:rsid w:val="00847604"/>
    <w:pPr>
      <w:spacing w:after="0" w:line="240" w:lineRule="auto"/>
      <w:ind w:left="4320"/>
    </w:pPr>
  </w:style>
  <w:style w:type="character" w:customStyle="1" w:styleId="CierreCar">
    <w:name w:val="Cierre Car"/>
    <w:basedOn w:val="Fuentedeprrafopredeter"/>
    <w:link w:val="Cierre"/>
    <w:uiPriority w:val="8"/>
    <w:semiHidden/>
    <w:rsid w:val="00847604"/>
  </w:style>
  <w:style w:type="table" w:styleId="Cuadrculavistosa">
    <w:name w:val="Colorful Grid"/>
    <w:basedOn w:val="Tablanormal"/>
    <w:uiPriority w:val="73"/>
    <w:semiHidden/>
    <w:unhideWhenUsed/>
    <w:rsid w:val="0084760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semiHidden/>
    <w:unhideWhenUsed/>
    <w:rsid w:val="0084760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uadrculavistosa-nfasis2">
    <w:name w:val="Colorful Grid Accent 2"/>
    <w:basedOn w:val="Tablanormal"/>
    <w:uiPriority w:val="73"/>
    <w:semiHidden/>
    <w:unhideWhenUsed/>
    <w:rsid w:val="0084760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uadrculavistosa-nfasis3">
    <w:name w:val="Colorful Grid Accent 3"/>
    <w:basedOn w:val="Tablanormal"/>
    <w:uiPriority w:val="73"/>
    <w:semiHidden/>
    <w:unhideWhenUsed/>
    <w:rsid w:val="0084760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uadrculavistosa-nfasis4">
    <w:name w:val="Colorful Grid Accent 4"/>
    <w:basedOn w:val="Tablanormal"/>
    <w:uiPriority w:val="73"/>
    <w:semiHidden/>
    <w:unhideWhenUsed/>
    <w:rsid w:val="0084760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uadrculavistosa-nfasis5">
    <w:name w:val="Colorful Grid Accent 5"/>
    <w:basedOn w:val="Tablanormal"/>
    <w:uiPriority w:val="73"/>
    <w:semiHidden/>
    <w:unhideWhenUsed/>
    <w:rsid w:val="0084760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uadrculavistosa-nfasis6">
    <w:name w:val="Colorful Grid Accent 6"/>
    <w:basedOn w:val="Tablanormal"/>
    <w:uiPriority w:val="73"/>
    <w:semiHidden/>
    <w:unhideWhenUsed/>
    <w:rsid w:val="0084760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Listavistosa">
    <w:name w:val="Colorful List"/>
    <w:basedOn w:val="Tablanormal"/>
    <w:uiPriority w:val="72"/>
    <w:semiHidden/>
    <w:unhideWhenUsed/>
    <w:rsid w:val="0084760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semiHidden/>
    <w:unhideWhenUsed/>
    <w:rsid w:val="00847604"/>
    <w:pPr>
      <w:spacing w:after="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Listavistosa-nfasis2">
    <w:name w:val="Colorful List Accent 2"/>
    <w:basedOn w:val="Tablanormal"/>
    <w:uiPriority w:val="72"/>
    <w:semiHidden/>
    <w:unhideWhenUsed/>
    <w:rsid w:val="00847604"/>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avistosa-nfasis3">
    <w:name w:val="Colorful List Accent 3"/>
    <w:basedOn w:val="Tablanormal"/>
    <w:uiPriority w:val="72"/>
    <w:semiHidden/>
    <w:unhideWhenUsed/>
    <w:rsid w:val="00847604"/>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avistosa-nfasis4">
    <w:name w:val="Colorful List Accent 4"/>
    <w:basedOn w:val="Tablanormal"/>
    <w:uiPriority w:val="72"/>
    <w:semiHidden/>
    <w:unhideWhenUsed/>
    <w:rsid w:val="00847604"/>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avistosa-nfasis5">
    <w:name w:val="Colorful List Accent 5"/>
    <w:basedOn w:val="Tablanormal"/>
    <w:uiPriority w:val="72"/>
    <w:semiHidden/>
    <w:unhideWhenUsed/>
    <w:rsid w:val="00847604"/>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Listavistosa-nfasis6">
    <w:name w:val="Colorful List Accent 6"/>
    <w:basedOn w:val="Tablanormal"/>
    <w:uiPriority w:val="72"/>
    <w:semiHidden/>
    <w:unhideWhenUsed/>
    <w:rsid w:val="00847604"/>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Sombreadovistoso">
    <w:name w:val="Colorful Shading"/>
    <w:basedOn w:val="Tablanormal"/>
    <w:uiPriority w:val="71"/>
    <w:semiHidden/>
    <w:unhideWhenUsed/>
    <w:rsid w:val="00847604"/>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semiHidden/>
    <w:unhideWhenUsed/>
    <w:rsid w:val="00847604"/>
    <w:pPr>
      <w:spacing w:after="0" w:line="240" w:lineRule="auto"/>
    </w:pPr>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semiHidden/>
    <w:unhideWhenUsed/>
    <w:rsid w:val="00847604"/>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semiHidden/>
    <w:unhideWhenUsed/>
    <w:rsid w:val="00847604"/>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ombreadovistoso-nfasis4">
    <w:name w:val="Colorful Shading Accent 4"/>
    <w:basedOn w:val="Tablanormal"/>
    <w:uiPriority w:val="71"/>
    <w:semiHidden/>
    <w:unhideWhenUsed/>
    <w:rsid w:val="00847604"/>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semiHidden/>
    <w:unhideWhenUsed/>
    <w:rsid w:val="00847604"/>
    <w:pPr>
      <w:spacing w:after="0"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semiHidden/>
    <w:unhideWhenUsed/>
    <w:rsid w:val="00847604"/>
    <w:pPr>
      <w:spacing w:after="0"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Refdecomentario">
    <w:name w:val="annotation reference"/>
    <w:basedOn w:val="Fuentedeprrafopredeter"/>
    <w:uiPriority w:val="99"/>
    <w:semiHidden/>
    <w:unhideWhenUsed/>
    <w:rsid w:val="00847604"/>
    <w:rPr>
      <w:sz w:val="22"/>
      <w:szCs w:val="16"/>
    </w:rPr>
  </w:style>
  <w:style w:type="paragraph" w:styleId="Textocomentario">
    <w:name w:val="annotation text"/>
    <w:basedOn w:val="Normal"/>
    <w:link w:val="TextocomentarioCar"/>
    <w:uiPriority w:val="99"/>
    <w:semiHidden/>
    <w:unhideWhenUsed/>
    <w:rsid w:val="00847604"/>
    <w:pPr>
      <w:spacing w:line="240" w:lineRule="auto"/>
    </w:pPr>
    <w:rPr>
      <w:szCs w:val="20"/>
    </w:rPr>
  </w:style>
  <w:style w:type="character" w:customStyle="1" w:styleId="TextocomentarioCar">
    <w:name w:val="Texto comentario Car"/>
    <w:basedOn w:val="Fuentedeprrafopredeter"/>
    <w:link w:val="Textocomentario"/>
    <w:uiPriority w:val="99"/>
    <w:semiHidden/>
    <w:rsid w:val="00847604"/>
    <w:rPr>
      <w:szCs w:val="20"/>
    </w:rPr>
  </w:style>
  <w:style w:type="paragraph" w:styleId="Asuntodelcomentario">
    <w:name w:val="annotation subject"/>
    <w:basedOn w:val="Textocomentario"/>
    <w:next w:val="Textocomentario"/>
    <w:link w:val="AsuntodelcomentarioCar"/>
    <w:uiPriority w:val="99"/>
    <w:semiHidden/>
    <w:unhideWhenUsed/>
    <w:rsid w:val="00847604"/>
    <w:rPr>
      <w:b/>
      <w:bCs/>
    </w:rPr>
  </w:style>
  <w:style w:type="character" w:customStyle="1" w:styleId="AsuntodelcomentarioCar">
    <w:name w:val="Asunto del comentario Car"/>
    <w:basedOn w:val="TextocomentarioCar"/>
    <w:link w:val="Asuntodelcomentario"/>
    <w:uiPriority w:val="99"/>
    <w:semiHidden/>
    <w:rsid w:val="00847604"/>
    <w:rPr>
      <w:b/>
      <w:bCs/>
      <w:szCs w:val="20"/>
    </w:rPr>
  </w:style>
  <w:style w:type="table" w:styleId="Listaoscura">
    <w:name w:val="Dark List"/>
    <w:basedOn w:val="Tablanormal"/>
    <w:uiPriority w:val="70"/>
    <w:semiHidden/>
    <w:unhideWhenUsed/>
    <w:rsid w:val="0084760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semiHidden/>
    <w:unhideWhenUsed/>
    <w:rsid w:val="00847604"/>
    <w:pPr>
      <w:spacing w:after="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Listaoscura-nfasis2">
    <w:name w:val="Dark List Accent 2"/>
    <w:basedOn w:val="Tablanormal"/>
    <w:uiPriority w:val="70"/>
    <w:semiHidden/>
    <w:unhideWhenUsed/>
    <w:rsid w:val="00847604"/>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aoscura-nfasis3">
    <w:name w:val="Dark List Accent 3"/>
    <w:basedOn w:val="Tablanormal"/>
    <w:uiPriority w:val="70"/>
    <w:semiHidden/>
    <w:unhideWhenUsed/>
    <w:rsid w:val="00847604"/>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aoscura-nfasis4">
    <w:name w:val="Dark List Accent 4"/>
    <w:basedOn w:val="Tablanormal"/>
    <w:uiPriority w:val="70"/>
    <w:semiHidden/>
    <w:unhideWhenUsed/>
    <w:rsid w:val="00847604"/>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aoscura-nfasis5">
    <w:name w:val="Dark List Accent 5"/>
    <w:basedOn w:val="Tablanormal"/>
    <w:uiPriority w:val="70"/>
    <w:semiHidden/>
    <w:unhideWhenUsed/>
    <w:rsid w:val="00847604"/>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Listaoscura-nfasis6">
    <w:name w:val="Dark List Accent 6"/>
    <w:basedOn w:val="Tablanormal"/>
    <w:uiPriority w:val="70"/>
    <w:semiHidden/>
    <w:unhideWhenUsed/>
    <w:rsid w:val="00847604"/>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Fecha">
    <w:name w:val="Date"/>
    <w:basedOn w:val="Normal"/>
    <w:next w:val="Normal"/>
    <w:link w:val="FechaCar"/>
    <w:uiPriority w:val="8"/>
    <w:semiHidden/>
    <w:unhideWhenUsed/>
    <w:rsid w:val="00847604"/>
  </w:style>
  <w:style w:type="character" w:customStyle="1" w:styleId="FechaCar">
    <w:name w:val="Fecha Car"/>
    <w:basedOn w:val="Fuentedeprrafopredeter"/>
    <w:link w:val="Fecha"/>
    <w:uiPriority w:val="8"/>
    <w:semiHidden/>
    <w:rsid w:val="00847604"/>
  </w:style>
  <w:style w:type="paragraph" w:styleId="Mapadeldocumento">
    <w:name w:val="Document Map"/>
    <w:basedOn w:val="Normal"/>
    <w:link w:val="MapadeldocumentoCar"/>
    <w:uiPriority w:val="99"/>
    <w:semiHidden/>
    <w:unhideWhenUsed/>
    <w:rsid w:val="00847604"/>
    <w:pPr>
      <w:spacing w:after="0" w:line="240" w:lineRule="auto"/>
    </w:pPr>
    <w:rPr>
      <w:rFonts w:ascii="Segoe UI" w:hAnsi="Segoe UI" w:cs="Segoe UI"/>
      <w:szCs w:val="16"/>
    </w:rPr>
  </w:style>
  <w:style w:type="character" w:customStyle="1" w:styleId="MapadeldocumentoCar">
    <w:name w:val="Mapa del documento Car"/>
    <w:basedOn w:val="Fuentedeprrafopredeter"/>
    <w:link w:val="Mapadeldocumento"/>
    <w:uiPriority w:val="99"/>
    <w:semiHidden/>
    <w:rsid w:val="00847604"/>
    <w:rPr>
      <w:rFonts w:ascii="Segoe UI" w:hAnsi="Segoe UI" w:cs="Segoe UI"/>
      <w:szCs w:val="16"/>
    </w:rPr>
  </w:style>
  <w:style w:type="paragraph" w:styleId="Firmadecorreoelectrnico">
    <w:name w:val="E-mail Signature"/>
    <w:basedOn w:val="Normal"/>
    <w:link w:val="FirmadecorreoelectrnicoCar"/>
    <w:uiPriority w:val="99"/>
    <w:semiHidden/>
    <w:unhideWhenUsed/>
    <w:rsid w:val="00847604"/>
    <w:pPr>
      <w:spacing w:after="0" w:line="240" w:lineRule="auto"/>
    </w:pPr>
  </w:style>
  <w:style w:type="character" w:customStyle="1" w:styleId="FirmadecorreoelectrnicoCar">
    <w:name w:val="Firma de correo electrónico Car"/>
    <w:basedOn w:val="Fuentedeprrafopredeter"/>
    <w:link w:val="Firmadecorreoelectrnico"/>
    <w:uiPriority w:val="99"/>
    <w:semiHidden/>
    <w:rsid w:val="00847604"/>
  </w:style>
  <w:style w:type="character" w:styleId="Refdenotaalfinal">
    <w:name w:val="endnote reference"/>
    <w:basedOn w:val="Fuentedeprrafopredeter"/>
    <w:uiPriority w:val="99"/>
    <w:semiHidden/>
    <w:unhideWhenUsed/>
    <w:rsid w:val="00847604"/>
    <w:rPr>
      <w:vertAlign w:val="superscript"/>
    </w:rPr>
  </w:style>
  <w:style w:type="paragraph" w:styleId="Textonotaalfinal">
    <w:name w:val="endnote text"/>
    <w:basedOn w:val="Normal"/>
    <w:link w:val="TextonotaalfinalCar"/>
    <w:uiPriority w:val="99"/>
    <w:semiHidden/>
    <w:unhideWhenUsed/>
    <w:rsid w:val="00847604"/>
    <w:pPr>
      <w:spacing w:after="0" w:line="240" w:lineRule="auto"/>
    </w:pPr>
    <w:rPr>
      <w:szCs w:val="20"/>
    </w:rPr>
  </w:style>
  <w:style w:type="character" w:customStyle="1" w:styleId="TextonotaalfinalCar">
    <w:name w:val="Texto nota al final Car"/>
    <w:basedOn w:val="Fuentedeprrafopredeter"/>
    <w:link w:val="Textonotaalfinal"/>
    <w:uiPriority w:val="99"/>
    <w:semiHidden/>
    <w:rsid w:val="00847604"/>
    <w:rPr>
      <w:szCs w:val="20"/>
    </w:rPr>
  </w:style>
  <w:style w:type="paragraph" w:styleId="Direccinsobre">
    <w:name w:val="envelope address"/>
    <w:basedOn w:val="Normal"/>
    <w:uiPriority w:val="99"/>
    <w:semiHidden/>
    <w:unhideWhenUsed/>
    <w:rsid w:val="0084760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Remitedesobre">
    <w:name w:val="envelope return"/>
    <w:basedOn w:val="Normal"/>
    <w:uiPriority w:val="99"/>
    <w:semiHidden/>
    <w:unhideWhenUsed/>
    <w:rsid w:val="00847604"/>
    <w:pPr>
      <w:spacing w:after="0" w:line="240" w:lineRule="auto"/>
    </w:pPr>
    <w:rPr>
      <w:rFonts w:asciiTheme="majorHAnsi" w:eastAsiaTheme="majorEastAsia" w:hAnsiTheme="majorHAnsi" w:cstheme="majorBidi"/>
      <w:szCs w:val="20"/>
    </w:rPr>
  </w:style>
  <w:style w:type="character" w:styleId="Hipervnculovisitado">
    <w:name w:val="FollowedHyperlink"/>
    <w:basedOn w:val="Fuentedeprrafopredeter"/>
    <w:uiPriority w:val="99"/>
    <w:semiHidden/>
    <w:unhideWhenUsed/>
    <w:rsid w:val="00847604"/>
    <w:rPr>
      <w:color w:val="954F72" w:themeColor="followedHyperlink"/>
      <w:u w:val="single"/>
    </w:rPr>
  </w:style>
  <w:style w:type="character" w:styleId="Refdenotaalpie">
    <w:name w:val="footnote reference"/>
    <w:basedOn w:val="Fuentedeprrafopredeter"/>
    <w:uiPriority w:val="99"/>
    <w:semiHidden/>
    <w:unhideWhenUsed/>
    <w:rsid w:val="00847604"/>
    <w:rPr>
      <w:vertAlign w:val="superscript"/>
    </w:rPr>
  </w:style>
  <w:style w:type="paragraph" w:styleId="Textonotapie">
    <w:name w:val="footnote text"/>
    <w:basedOn w:val="Normal"/>
    <w:link w:val="TextonotapieCar"/>
    <w:uiPriority w:val="99"/>
    <w:semiHidden/>
    <w:unhideWhenUsed/>
    <w:rsid w:val="00847604"/>
    <w:pPr>
      <w:spacing w:after="0" w:line="240" w:lineRule="auto"/>
    </w:pPr>
    <w:rPr>
      <w:szCs w:val="20"/>
    </w:rPr>
  </w:style>
  <w:style w:type="character" w:customStyle="1" w:styleId="TextonotapieCar">
    <w:name w:val="Texto nota pie Car"/>
    <w:basedOn w:val="Fuentedeprrafopredeter"/>
    <w:link w:val="Textonotapie"/>
    <w:uiPriority w:val="99"/>
    <w:semiHidden/>
    <w:rsid w:val="00847604"/>
    <w:rPr>
      <w:szCs w:val="20"/>
    </w:rPr>
  </w:style>
  <w:style w:type="table" w:customStyle="1" w:styleId="Tablaconcuadrcula1clara1">
    <w:name w:val="Tabla con cuadrícula 1 clara1"/>
    <w:basedOn w:val="Tablanormal"/>
    <w:uiPriority w:val="46"/>
    <w:rsid w:val="0084760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concuadrcula1clara-nfasis11">
    <w:name w:val="Tabla con cuadrícula 1 clara - Énfasis 11"/>
    <w:basedOn w:val="Tablanormal"/>
    <w:uiPriority w:val="46"/>
    <w:rsid w:val="00847604"/>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concuadrcula1Claro-nfasis21">
    <w:name w:val="Tabla con cuadrícula 1 Claro - Énfasis 21"/>
    <w:basedOn w:val="Tablanormal"/>
    <w:uiPriority w:val="46"/>
    <w:rsid w:val="00847604"/>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Tablaconcuadrcula1clara-nfasis31">
    <w:name w:val="Tabla con cuadrícula 1 clara - Énfasis 31"/>
    <w:basedOn w:val="Tablanormal"/>
    <w:uiPriority w:val="46"/>
    <w:rsid w:val="00847604"/>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concuadrcula1clara-nfasis41">
    <w:name w:val="Tabla con cuadrícula 1 clara - Énfasis 41"/>
    <w:basedOn w:val="Tablanormal"/>
    <w:uiPriority w:val="46"/>
    <w:rsid w:val="00847604"/>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Tablaconcuadrcula1clara-nfasis51">
    <w:name w:val="Tabla con cuadrícula 1 clara - Énfasis 51"/>
    <w:basedOn w:val="Tablanormal"/>
    <w:uiPriority w:val="46"/>
    <w:rsid w:val="00847604"/>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concuadrcula1clara-nfasis61">
    <w:name w:val="Tabla con cuadrícula 1 clara - Énfasis 61"/>
    <w:basedOn w:val="Tablanormal"/>
    <w:uiPriority w:val="46"/>
    <w:rsid w:val="00847604"/>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Tabladecuadrcula21">
    <w:name w:val="Tabla de cuadrícula 21"/>
    <w:basedOn w:val="Tablanormal"/>
    <w:uiPriority w:val="47"/>
    <w:rsid w:val="0084760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concuadrcula2-nfasis11">
    <w:name w:val="Tabla con cuadrícula 2 - Énfasis 11"/>
    <w:basedOn w:val="Tablanormal"/>
    <w:uiPriority w:val="47"/>
    <w:rsid w:val="00847604"/>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concuadrcula2-nfasis21">
    <w:name w:val="Tabla con cuadrícula 2 - Énfasis 21"/>
    <w:basedOn w:val="Tablanormal"/>
    <w:uiPriority w:val="47"/>
    <w:rsid w:val="00847604"/>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aconcuadrcula2-nfasis31">
    <w:name w:val="Tabla con cuadrícula 2 - Énfasis 31"/>
    <w:basedOn w:val="Tablanormal"/>
    <w:uiPriority w:val="47"/>
    <w:rsid w:val="00847604"/>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aconcuadrcula2-nfasis41">
    <w:name w:val="Tabla con cuadrícula 2 - Énfasis 41"/>
    <w:basedOn w:val="Tablanormal"/>
    <w:uiPriority w:val="47"/>
    <w:rsid w:val="00847604"/>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laconcuadrcula2-nfasis51">
    <w:name w:val="Tabla con cuadrícula 2 - Énfasis 51"/>
    <w:basedOn w:val="Tablanormal"/>
    <w:uiPriority w:val="47"/>
    <w:rsid w:val="00847604"/>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concuadrcula2-nfasis61">
    <w:name w:val="Tabla con cuadrícula 2 - Énfasis 61"/>
    <w:basedOn w:val="Tablanormal"/>
    <w:uiPriority w:val="47"/>
    <w:rsid w:val="00847604"/>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31">
    <w:name w:val="Tabla de cuadrícula 31"/>
    <w:basedOn w:val="Tablanormal"/>
    <w:uiPriority w:val="48"/>
    <w:rsid w:val="0084760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laconcuadrcula3-nfasis11">
    <w:name w:val="Tabla con cuadrícula 3 - Énfasis 11"/>
    <w:basedOn w:val="Tablanormal"/>
    <w:uiPriority w:val="48"/>
    <w:rsid w:val="0084760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Tablaconcuadrcula3-nfasis21">
    <w:name w:val="Tabla con cuadrícula 3 - Énfasis 21"/>
    <w:basedOn w:val="Tablanormal"/>
    <w:uiPriority w:val="48"/>
    <w:rsid w:val="0084760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Tablaconcuadrcula3-nfasis31">
    <w:name w:val="Tabla con cuadrícula 3 - Énfasis 31"/>
    <w:basedOn w:val="Tablanormal"/>
    <w:uiPriority w:val="48"/>
    <w:rsid w:val="0084760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Tablaconcuadrcula3-nfasis41">
    <w:name w:val="Tabla con cuadrícula 3 - Énfasis 41"/>
    <w:basedOn w:val="Tablanormal"/>
    <w:uiPriority w:val="48"/>
    <w:rsid w:val="0084760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Tablaconcuadrcula3-nfasis51">
    <w:name w:val="Tabla con cuadrícula 3 - Énfasis 51"/>
    <w:basedOn w:val="Tablanormal"/>
    <w:uiPriority w:val="48"/>
    <w:rsid w:val="0084760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Tablaconcuadrcula3-nfasis61">
    <w:name w:val="Tabla con cuadrícula 3 - Énfasis 61"/>
    <w:basedOn w:val="Tablanormal"/>
    <w:uiPriority w:val="48"/>
    <w:rsid w:val="0084760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Tabladecuadrcula41">
    <w:name w:val="Tabla de cuadrícula 41"/>
    <w:basedOn w:val="Tablanormal"/>
    <w:uiPriority w:val="49"/>
    <w:rsid w:val="0084760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concuadrcula4-nfasis11">
    <w:name w:val="Tabla con cuadrícula 4 - Énfasis 11"/>
    <w:basedOn w:val="Tablanormal"/>
    <w:uiPriority w:val="49"/>
    <w:rsid w:val="0084760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concuadrcula4-nfasis21">
    <w:name w:val="Tabla con cuadrícula 4 - Énfasis 21"/>
    <w:basedOn w:val="Tablanormal"/>
    <w:uiPriority w:val="49"/>
    <w:rsid w:val="0084760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aconcuadrcula4-nfasis31">
    <w:name w:val="Tabla con cuadrícula 4 - Énfasis 31"/>
    <w:basedOn w:val="Tablanormal"/>
    <w:uiPriority w:val="49"/>
    <w:rsid w:val="0084760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aconcuadrcula4-nfasis41">
    <w:name w:val="Tabla con cuadrícula 4 - Énfasis 41"/>
    <w:basedOn w:val="Tablanormal"/>
    <w:uiPriority w:val="49"/>
    <w:rsid w:val="0084760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laconcuadrcula4-nfasis51">
    <w:name w:val="Tabla con cuadrícula 4 - Énfasis 51"/>
    <w:basedOn w:val="Tablanormal"/>
    <w:uiPriority w:val="49"/>
    <w:rsid w:val="0084760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concuadrcula4-nfasis61">
    <w:name w:val="Tabla con cuadrícula 4 - Énfasis 61"/>
    <w:basedOn w:val="Tablanormal"/>
    <w:uiPriority w:val="49"/>
    <w:rsid w:val="0084760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concuadrcula5oscura1">
    <w:name w:val="Tabla con cuadrícula 5 oscura1"/>
    <w:basedOn w:val="Tablanormal"/>
    <w:uiPriority w:val="50"/>
    <w:rsid w:val="0084760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Tablaconcuadrcula5oscura-nfasis11">
    <w:name w:val="Tabla con cuadrícula 5 oscura - Énfasis 11"/>
    <w:basedOn w:val="Tablanormal"/>
    <w:uiPriority w:val="50"/>
    <w:rsid w:val="0084760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aconcuadrcula5oscura-nfasis21">
    <w:name w:val="Tabla con cuadrícula 5 oscura - Énfasis 21"/>
    <w:basedOn w:val="Tablanormal"/>
    <w:uiPriority w:val="50"/>
    <w:rsid w:val="0084760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Tablaconcuadrcula5oscura-nfasis31">
    <w:name w:val="Tabla con cuadrícula 5 oscura - Énfasis 31"/>
    <w:basedOn w:val="Tablanormal"/>
    <w:uiPriority w:val="50"/>
    <w:rsid w:val="0084760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Tablaconcuadrcula5oscura-nfasis41">
    <w:name w:val="Tabla con cuadrícula 5 oscura - Énfasis 41"/>
    <w:basedOn w:val="Tablanormal"/>
    <w:uiPriority w:val="50"/>
    <w:rsid w:val="0084760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Tablaconcuadrcula5oscura-nfasis51">
    <w:name w:val="Tabla con cuadrícula 5 oscura - Énfasis 51"/>
    <w:basedOn w:val="Tablanormal"/>
    <w:uiPriority w:val="50"/>
    <w:rsid w:val="0084760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Tablaconcuadrcula5oscura-nfasis61">
    <w:name w:val="Tabla con cuadrícula 5 oscura - Énfasis 61"/>
    <w:basedOn w:val="Tablanormal"/>
    <w:uiPriority w:val="50"/>
    <w:rsid w:val="0084760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Tablaconcuadrcula6concolores1">
    <w:name w:val="Tabla con cuadrícula 6 con colores1"/>
    <w:basedOn w:val="Tablanormal"/>
    <w:uiPriority w:val="51"/>
    <w:rsid w:val="0084760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concuadrcula6concolores-nfasis11">
    <w:name w:val="Tabla con cuadrícula 6 con colores - Énfasis 11"/>
    <w:basedOn w:val="Tablanormal"/>
    <w:uiPriority w:val="51"/>
    <w:rsid w:val="00847604"/>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concuadrcula6concolores-nfasis21">
    <w:name w:val="Tabla con cuadrícula 6 con colores - Énfasis 21"/>
    <w:basedOn w:val="Tablanormal"/>
    <w:uiPriority w:val="51"/>
    <w:rsid w:val="0084760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aconcuadrcula6concolores-nfasis31">
    <w:name w:val="Tabla con cuadrícula 6 con colores - Énfasis 31"/>
    <w:basedOn w:val="Tablanormal"/>
    <w:uiPriority w:val="51"/>
    <w:rsid w:val="0084760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aconcuadrcula6concolores-nfasis41">
    <w:name w:val="Tabla con cuadrícula 6 con colores - Énfasis 41"/>
    <w:basedOn w:val="Tablanormal"/>
    <w:uiPriority w:val="51"/>
    <w:rsid w:val="00847604"/>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laconcuadrcula6concolores-nfasis51">
    <w:name w:val="Tabla con cuadrícula 6 con colores - Énfasis 51"/>
    <w:basedOn w:val="Tablanormal"/>
    <w:uiPriority w:val="51"/>
    <w:rsid w:val="00847604"/>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concuadrcula6concolores-nfasis61">
    <w:name w:val="Tabla con cuadrícula 6 con colores - Énfasis 61"/>
    <w:basedOn w:val="Tablanormal"/>
    <w:uiPriority w:val="51"/>
    <w:rsid w:val="0084760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concuadrcula7concolores1">
    <w:name w:val="Tabla con cuadrícula 7 con colores1"/>
    <w:basedOn w:val="Tablanormal"/>
    <w:uiPriority w:val="52"/>
    <w:rsid w:val="0084760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laconcuadrcula7concolores-nfasis11">
    <w:name w:val="Tabla con cuadrícula 7 con colores - Énfasis 11"/>
    <w:basedOn w:val="Tablanormal"/>
    <w:uiPriority w:val="52"/>
    <w:rsid w:val="00847604"/>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Tablaconcuadrcula7concolores-nfasis21">
    <w:name w:val="Tabla con cuadrícula 7 con colores - Énfasis 21"/>
    <w:basedOn w:val="Tablanormal"/>
    <w:uiPriority w:val="52"/>
    <w:rsid w:val="0084760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Tablaconcuadrcula7concolores-nfasis31">
    <w:name w:val="Tabla con cuadrícula 7 con colores - Énfasis 31"/>
    <w:basedOn w:val="Tablanormal"/>
    <w:uiPriority w:val="52"/>
    <w:rsid w:val="0084760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Tablaconcuadrcula7concolores-nfasis41">
    <w:name w:val="Tabla con cuadrícula 7 con colores - Énfasis 41"/>
    <w:basedOn w:val="Tablanormal"/>
    <w:uiPriority w:val="52"/>
    <w:rsid w:val="00847604"/>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Tablaconcuadrcula7concolores-nfasis51">
    <w:name w:val="Tabla con cuadrícula 7 con colores - Énfasis 51"/>
    <w:basedOn w:val="Tablanormal"/>
    <w:uiPriority w:val="52"/>
    <w:rsid w:val="00847604"/>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Tablaconcuadrcula7concolores-nfasis61">
    <w:name w:val="Tabla con cuadrícula 7 con colores - Énfasis 61"/>
    <w:basedOn w:val="Tablanormal"/>
    <w:uiPriority w:val="52"/>
    <w:rsid w:val="0084760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AcrnimoHTML">
    <w:name w:val="HTML Acronym"/>
    <w:basedOn w:val="Fuentedeprrafopredeter"/>
    <w:uiPriority w:val="99"/>
    <w:semiHidden/>
    <w:unhideWhenUsed/>
    <w:rsid w:val="00847604"/>
  </w:style>
  <w:style w:type="paragraph" w:styleId="DireccinHTML">
    <w:name w:val="HTML Address"/>
    <w:basedOn w:val="Normal"/>
    <w:link w:val="DireccinHTMLCar"/>
    <w:uiPriority w:val="99"/>
    <w:semiHidden/>
    <w:unhideWhenUsed/>
    <w:rsid w:val="00847604"/>
    <w:pPr>
      <w:spacing w:after="0" w:line="240" w:lineRule="auto"/>
    </w:pPr>
    <w:rPr>
      <w:i/>
      <w:iCs/>
    </w:rPr>
  </w:style>
  <w:style w:type="character" w:customStyle="1" w:styleId="DireccinHTMLCar">
    <w:name w:val="Dirección HTML Car"/>
    <w:basedOn w:val="Fuentedeprrafopredeter"/>
    <w:link w:val="DireccinHTML"/>
    <w:uiPriority w:val="99"/>
    <w:semiHidden/>
    <w:rsid w:val="00847604"/>
    <w:rPr>
      <w:i/>
      <w:iCs/>
    </w:rPr>
  </w:style>
  <w:style w:type="character" w:styleId="CitaHTML">
    <w:name w:val="HTML Cite"/>
    <w:basedOn w:val="Fuentedeprrafopredeter"/>
    <w:uiPriority w:val="99"/>
    <w:semiHidden/>
    <w:unhideWhenUsed/>
    <w:rsid w:val="00847604"/>
    <w:rPr>
      <w:i/>
      <w:iCs/>
    </w:rPr>
  </w:style>
  <w:style w:type="character" w:styleId="CdigoHTML">
    <w:name w:val="HTML Code"/>
    <w:basedOn w:val="Fuentedeprrafopredeter"/>
    <w:uiPriority w:val="99"/>
    <w:semiHidden/>
    <w:unhideWhenUsed/>
    <w:rsid w:val="00847604"/>
    <w:rPr>
      <w:rFonts w:ascii="Consolas" w:hAnsi="Consolas"/>
      <w:sz w:val="22"/>
      <w:szCs w:val="20"/>
    </w:rPr>
  </w:style>
  <w:style w:type="character" w:styleId="DefinicinHTML">
    <w:name w:val="HTML Definition"/>
    <w:basedOn w:val="Fuentedeprrafopredeter"/>
    <w:uiPriority w:val="99"/>
    <w:semiHidden/>
    <w:unhideWhenUsed/>
    <w:rsid w:val="00847604"/>
    <w:rPr>
      <w:i/>
      <w:iCs/>
    </w:rPr>
  </w:style>
  <w:style w:type="character" w:styleId="TecladoHTML">
    <w:name w:val="HTML Keyboard"/>
    <w:basedOn w:val="Fuentedeprrafopredeter"/>
    <w:uiPriority w:val="99"/>
    <w:semiHidden/>
    <w:unhideWhenUsed/>
    <w:rsid w:val="00847604"/>
    <w:rPr>
      <w:rFonts w:ascii="Consolas" w:hAnsi="Consolas"/>
      <w:sz w:val="22"/>
      <w:szCs w:val="20"/>
    </w:rPr>
  </w:style>
  <w:style w:type="paragraph" w:styleId="HTMLconformatoprevio">
    <w:name w:val="HTML Preformatted"/>
    <w:basedOn w:val="Normal"/>
    <w:link w:val="HTMLconformatoprevioCar"/>
    <w:uiPriority w:val="99"/>
    <w:semiHidden/>
    <w:unhideWhenUsed/>
    <w:rsid w:val="00847604"/>
    <w:pPr>
      <w:spacing w:after="0" w:line="240" w:lineRule="auto"/>
    </w:pPr>
    <w:rPr>
      <w:rFonts w:ascii="Consolas" w:hAnsi="Consolas"/>
      <w:szCs w:val="20"/>
    </w:rPr>
  </w:style>
  <w:style w:type="character" w:customStyle="1" w:styleId="HTMLconformatoprevioCar">
    <w:name w:val="HTML con formato previo Car"/>
    <w:basedOn w:val="Fuentedeprrafopredeter"/>
    <w:link w:val="HTMLconformatoprevio"/>
    <w:uiPriority w:val="99"/>
    <w:semiHidden/>
    <w:rsid w:val="00847604"/>
    <w:rPr>
      <w:rFonts w:ascii="Consolas" w:hAnsi="Consolas"/>
      <w:szCs w:val="20"/>
    </w:rPr>
  </w:style>
  <w:style w:type="character" w:styleId="EjemplodeHTML">
    <w:name w:val="HTML Sample"/>
    <w:basedOn w:val="Fuentedeprrafopredeter"/>
    <w:uiPriority w:val="99"/>
    <w:semiHidden/>
    <w:unhideWhenUsed/>
    <w:rsid w:val="00847604"/>
    <w:rPr>
      <w:rFonts w:ascii="Consolas" w:hAnsi="Consolas"/>
      <w:sz w:val="24"/>
      <w:szCs w:val="24"/>
    </w:rPr>
  </w:style>
  <w:style w:type="character" w:styleId="MquinadeescribirHTML">
    <w:name w:val="HTML Typewriter"/>
    <w:basedOn w:val="Fuentedeprrafopredeter"/>
    <w:uiPriority w:val="99"/>
    <w:semiHidden/>
    <w:unhideWhenUsed/>
    <w:rsid w:val="00847604"/>
    <w:rPr>
      <w:rFonts w:ascii="Consolas" w:hAnsi="Consolas"/>
      <w:sz w:val="22"/>
      <w:szCs w:val="20"/>
    </w:rPr>
  </w:style>
  <w:style w:type="character" w:styleId="VariableHTML">
    <w:name w:val="HTML Variable"/>
    <w:basedOn w:val="Fuentedeprrafopredeter"/>
    <w:uiPriority w:val="99"/>
    <w:semiHidden/>
    <w:unhideWhenUsed/>
    <w:rsid w:val="00847604"/>
    <w:rPr>
      <w:i/>
      <w:iCs/>
    </w:rPr>
  </w:style>
  <w:style w:type="character" w:styleId="Hipervnculo">
    <w:name w:val="Hyperlink"/>
    <w:basedOn w:val="Fuentedeprrafopredeter"/>
    <w:uiPriority w:val="99"/>
    <w:unhideWhenUsed/>
    <w:rsid w:val="00847604"/>
    <w:rPr>
      <w:color w:val="0563C1" w:themeColor="hyperlink"/>
      <w:u w:val="single"/>
    </w:rPr>
  </w:style>
  <w:style w:type="paragraph" w:styleId="ndice1">
    <w:name w:val="index 1"/>
    <w:basedOn w:val="Normal"/>
    <w:next w:val="Normal"/>
    <w:autoRedefine/>
    <w:uiPriority w:val="99"/>
    <w:semiHidden/>
    <w:unhideWhenUsed/>
    <w:rsid w:val="00847604"/>
    <w:pPr>
      <w:spacing w:after="0" w:line="240" w:lineRule="auto"/>
      <w:ind w:left="220" w:hanging="220"/>
    </w:pPr>
  </w:style>
  <w:style w:type="paragraph" w:styleId="ndice2">
    <w:name w:val="index 2"/>
    <w:basedOn w:val="Normal"/>
    <w:next w:val="Normal"/>
    <w:autoRedefine/>
    <w:uiPriority w:val="99"/>
    <w:semiHidden/>
    <w:unhideWhenUsed/>
    <w:rsid w:val="00847604"/>
    <w:pPr>
      <w:spacing w:after="0" w:line="240" w:lineRule="auto"/>
      <w:ind w:left="440" w:hanging="220"/>
    </w:pPr>
  </w:style>
  <w:style w:type="paragraph" w:styleId="ndice3">
    <w:name w:val="index 3"/>
    <w:basedOn w:val="Normal"/>
    <w:next w:val="Normal"/>
    <w:autoRedefine/>
    <w:uiPriority w:val="99"/>
    <w:semiHidden/>
    <w:unhideWhenUsed/>
    <w:rsid w:val="00847604"/>
    <w:pPr>
      <w:spacing w:after="0" w:line="240" w:lineRule="auto"/>
      <w:ind w:left="660" w:hanging="220"/>
    </w:pPr>
  </w:style>
  <w:style w:type="paragraph" w:styleId="ndice4">
    <w:name w:val="index 4"/>
    <w:basedOn w:val="Normal"/>
    <w:next w:val="Normal"/>
    <w:autoRedefine/>
    <w:uiPriority w:val="99"/>
    <w:semiHidden/>
    <w:unhideWhenUsed/>
    <w:rsid w:val="00847604"/>
    <w:pPr>
      <w:spacing w:after="0" w:line="240" w:lineRule="auto"/>
      <w:ind w:left="880" w:hanging="220"/>
    </w:pPr>
  </w:style>
  <w:style w:type="paragraph" w:styleId="ndice5">
    <w:name w:val="index 5"/>
    <w:basedOn w:val="Normal"/>
    <w:next w:val="Normal"/>
    <w:autoRedefine/>
    <w:uiPriority w:val="99"/>
    <w:semiHidden/>
    <w:unhideWhenUsed/>
    <w:rsid w:val="00847604"/>
    <w:pPr>
      <w:spacing w:after="0" w:line="240" w:lineRule="auto"/>
      <w:ind w:left="1100" w:hanging="220"/>
    </w:pPr>
  </w:style>
  <w:style w:type="paragraph" w:styleId="ndice6">
    <w:name w:val="index 6"/>
    <w:basedOn w:val="Normal"/>
    <w:next w:val="Normal"/>
    <w:autoRedefine/>
    <w:uiPriority w:val="99"/>
    <w:semiHidden/>
    <w:unhideWhenUsed/>
    <w:rsid w:val="00847604"/>
    <w:pPr>
      <w:spacing w:after="0" w:line="240" w:lineRule="auto"/>
      <w:ind w:left="1320" w:hanging="220"/>
    </w:pPr>
  </w:style>
  <w:style w:type="paragraph" w:styleId="ndice7">
    <w:name w:val="index 7"/>
    <w:basedOn w:val="Normal"/>
    <w:next w:val="Normal"/>
    <w:autoRedefine/>
    <w:uiPriority w:val="99"/>
    <w:semiHidden/>
    <w:unhideWhenUsed/>
    <w:rsid w:val="00847604"/>
    <w:pPr>
      <w:spacing w:after="0" w:line="240" w:lineRule="auto"/>
      <w:ind w:left="1540" w:hanging="220"/>
    </w:pPr>
  </w:style>
  <w:style w:type="paragraph" w:styleId="ndice8">
    <w:name w:val="index 8"/>
    <w:basedOn w:val="Normal"/>
    <w:next w:val="Normal"/>
    <w:autoRedefine/>
    <w:uiPriority w:val="99"/>
    <w:semiHidden/>
    <w:unhideWhenUsed/>
    <w:rsid w:val="00847604"/>
    <w:pPr>
      <w:spacing w:after="0" w:line="240" w:lineRule="auto"/>
      <w:ind w:left="1760" w:hanging="220"/>
    </w:pPr>
  </w:style>
  <w:style w:type="paragraph" w:styleId="ndice9">
    <w:name w:val="index 9"/>
    <w:basedOn w:val="Normal"/>
    <w:next w:val="Normal"/>
    <w:autoRedefine/>
    <w:uiPriority w:val="99"/>
    <w:semiHidden/>
    <w:unhideWhenUsed/>
    <w:rsid w:val="00847604"/>
    <w:pPr>
      <w:spacing w:after="0" w:line="240" w:lineRule="auto"/>
      <w:ind w:left="1980" w:hanging="220"/>
    </w:pPr>
  </w:style>
  <w:style w:type="paragraph" w:styleId="Ttulodendice">
    <w:name w:val="index heading"/>
    <w:basedOn w:val="Normal"/>
    <w:next w:val="ndice1"/>
    <w:uiPriority w:val="99"/>
    <w:semiHidden/>
    <w:unhideWhenUsed/>
    <w:rsid w:val="00847604"/>
    <w:rPr>
      <w:rFonts w:asciiTheme="majorHAnsi" w:eastAsiaTheme="majorEastAsia" w:hAnsiTheme="majorHAnsi" w:cstheme="majorBidi"/>
      <w:b/>
      <w:bCs/>
    </w:rPr>
  </w:style>
  <w:style w:type="character" w:styleId="nfasisintenso">
    <w:name w:val="Intense Emphasis"/>
    <w:basedOn w:val="Fuentedeprrafopredeter"/>
    <w:uiPriority w:val="21"/>
    <w:semiHidden/>
    <w:qFormat/>
    <w:rsid w:val="00415C27"/>
    <w:rPr>
      <w:i/>
      <w:iCs/>
      <w:color w:val="1F4E79" w:themeColor="accent1" w:themeShade="80"/>
    </w:rPr>
  </w:style>
  <w:style w:type="paragraph" w:styleId="Citadestacada">
    <w:name w:val="Intense Quote"/>
    <w:basedOn w:val="Normal"/>
    <w:next w:val="Normal"/>
    <w:link w:val="CitadestacadaCar"/>
    <w:uiPriority w:val="30"/>
    <w:semiHidden/>
    <w:qFormat/>
    <w:rsid w:val="00415C27"/>
    <w:pPr>
      <w:pBdr>
        <w:top w:val="single" w:sz="4" w:space="10" w:color="1F4E79" w:themeColor="accent1" w:themeShade="80"/>
        <w:bottom w:val="single" w:sz="4" w:space="10" w:color="1F4E79" w:themeColor="accent1" w:themeShade="80"/>
      </w:pBdr>
      <w:spacing w:before="360" w:after="360"/>
      <w:jc w:val="center"/>
    </w:pPr>
    <w:rPr>
      <w:i/>
      <w:iCs/>
      <w:color w:val="1F4E79" w:themeColor="accent1" w:themeShade="80"/>
    </w:rPr>
  </w:style>
  <w:style w:type="character" w:customStyle="1" w:styleId="CitadestacadaCar">
    <w:name w:val="Cita destacada Car"/>
    <w:basedOn w:val="Fuentedeprrafopredeter"/>
    <w:link w:val="Citadestacada"/>
    <w:uiPriority w:val="30"/>
    <w:semiHidden/>
    <w:rsid w:val="00415C27"/>
    <w:rPr>
      <w:i/>
      <w:iCs/>
      <w:color w:val="1F4E79" w:themeColor="accent1" w:themeShade="80"/>
    </w:rPr>
  </w:style>
  <w:style w:type="character" w:styleId="Referenciaintensa">
    <w:name w:val="Intense Reference"/>
    <w:basedOn w:val="Fuentedeprrafopredeter"/>
    <w:uiPriority w:val="32"/>
    <w:semiHidden/>
    <w:qFormat/>
    <w:rsid w:val="00415C27"/>
    <w:rPr>
      <w:b/>
      <w:bCs/>
      <w:caps w:val="0"/>
      <w:smallCaps/>
      <w:color w:val="1F4E79" w:themeColor="accent1" w:themeShade="80"/>
      <w:spacing w:val="0"/>
    </w:rPr>
  </w:style>
  <w:style w:type="table" w:styleId="Cuadrculaclara">
    <w:name w:val="Light Grid"/>
    <w:basedOn w:val="Tablanormal"/>
    <w:uiPriority w:val="62"/>
    <w:semiHidden/>
    <w:unhideWhenUsed/>
    <w:rsid w:val="0084760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semiHidden/>
    <w:unhideWhenUsed/>
    <w:rsid w:val="00847604"/>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Cuadrculaclara-nfasis2">
    <w:name w:val="Light Grid Accent 2"/>
    <w:basedOn w:val="Tablanormal"/>
    <w:uiPriority w:val="62"/>
    <w:semiHidden/>
    <w:unhideWhenUsed/>
    <w:rsid w:val="0084760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Cuadrculaclara-nfasis3">
    <w:name w:val="Light Grid Accent 3"/>
    <w:basedOn w:val="Tablanormal"/>
    <w:uiPriority w:val="62"/>
    <w:semiHidden/>
    <w:unhideWhenUsed/>
    <w:rsid w:val="0084760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Cuadrculaclara-nfasis4">
    <w:name w:val="Light Grid Accent 4"/>
    <w:basedOn w:val="Tablanormal"/>
    <w:uiPriority w:val="62"/>
    <w:semiHidden/>
    <w:unhideWhenUsed/>
    <w:rsid w:val="0084760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Cuadrculaclara-nfasis5">
    <w:name w:val="Light Grid Accent 5"/>
    <w:basedOn w:val="Tablanormal"/>
    <w:uiPriority w:val="62"/>
    <w:semiHidden/>
    <w:unhideWhenUsed/>
    <w:rsid w:val="00847604"/>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Cuadrculaclara-nfasis6">
    <w:name w:val="Light Grid Accent 6"/>
    <w:basedOn w:val="Tablanormal"/>
    <w:uiPriority w:val="62"/>
    <w:semiHidden/>
    <w:unhideWhenUsed/>
    <w:rsid w:val="0084760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staclara">
    <w:name w:val="Light List"/>
    <w:basedOn w:val="Tablanormal"/>
    <w:uiPriority w:val="61"/>
    <w:semiHidden/>
    <w:unhideWhenUsed/>
    <w:rsid w:val="0084760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semiHidden/>
    <w:unhideWhenUsed/>
    <w:rsid w:val="00847604"/>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staclara-nfasis2">
    <w:name w:val="Light List Accent 2"/>
    <w:basedOn w:val="Tablanormal"/>
    <w:uiPriority w:val="61"/>
    <w:semiHidden/>
    <w:unhideWhenUsed/>
    <w:rsid w:val="0084760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aclara-nfasis3">
    <w:name w:val="Light List Accent 3"/>
    <w:basedOn w:val="Tablanormal"/>
    <w:uiPriority w:val="61"/>
    <w:semiHidden/>
    <w:unhideWhenUsed/>
    <w:rsid w:val="0084760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aclara-nfasis4">
    <w:name w:val="Light List Accent 4"/>
    <w:basedOn w:val="Tablanormal"/>
    <w:uiPriority w:val="61"/>
    <w:semiHidden/>
    <w:unhideWhenUsed/>
    <w:rsid w:val="0084760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aclara-nfasis5">
    <w:name w:val="Light List Accent 5"/>
    <w:basedOn w:val="Tablanormal"/>
    <w:uiPriority w:val="61"/>
    <w:semiHidden/>
    <w:unhideWhenUsed/>
    <w:rsid w:val="00847604"/>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staclara-nfasis6">
    <w:name w:val="Light List Accent 6"/>
    <w:basedOn w:val="Tablanormal"/>
    <w:uiPriority w:val="61"/>
    <w:semiHidden/>
    <w:unhideWhenUsed/>
    <w:rsid w:val="0084760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Sombreadoclaro">
    <w:name w:val="Light Shading"/>
    <w:basedOn w:val="Tablanormal"/>
    <w:uiPriority w:val="60"/>
    <w:semiHidden/>
    <w:unhideWhenUsed/>
    <w:rsid w:val="0084760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semiHidden/>
    <w:unhideWhenUsed/>
    <w:rsid w:val="00847604"/>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ombreadoclaro-nfasis2">
    <w:name w:val="Light Shading Accent 2"/>
    <w:basedOn w:val="Tablanormal"/>
    <w:uiPriority w:val="60"/>
    <w:semiHidden/>
    <w:unhideWhenUsed/>
    <w:rsid w:val="00847604"/>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Sombreadoclaro-nfasis3">
    <w:name w:val="Light Shading Accent 3"/>
    <w:basedOn w:val="Tablanormal"/>
    <w:uiPriority w:val="60"/>
    <w:semiHidden/>
    <w:unhideWhenUsed/>
    <w:rsid w:val="00847604"/>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ombreadoclaro-nfasis4">
    <w:name w:val="Light Shading Accent 4"/>
    <w:basedOn w:val="Tablanormal"/>
    <w:uiPriority w:val="60"/>
    <w:semiHidden/>
    <w:unhideWhenUsed/>
    <w:rsid w:val="00847604"/>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doclaro-nfasis5">
    <w:name w:val="Light Shading Accent 5"/>
    <w:basedOn w:val="Tablanormal"/>
    <w:uiPriority w:val="60"/>
    <w:semiHidden/>
    <w:unhideWhenUsed/>
    <w:rsid w:val="00847604"/>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Sombreadoclaro-nfasis6">
    <w:name w:val="Light Shading Accent 6"/>
    <w:basedOn w:val="Tablanormal"/>
    <w:uiPriority w:val="60"/>
    <w:semiHidden/>
    <w:unhideWhenUsed/>
    <w:rsid w:val="00847604"/>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Nmerodelnea">
    <w:name w:val="line number"/>
    <w:basedOn w:val="Fuentedeprrafopredeter"/>
    <w:uiPriority w:val="99"/>
    <w:semiHidden/>
    <w:unhideWhenUsed/>
    <w:rsid w:val="00847604"/>
  </w:style>
  <w:style w:type="paragraph" w:styleId="Lista">
    <w:name w:val="List"/>
    <w:basedOn w:val="Normal"/>
    <w:uiPriority w:val="99"/>
    <w:semiHidden/>
    <w:unhideWhenUsed/>
    <w:rsid w:val="00847604"/>
    <w:pPr>
      <w:ind w:left="360" w:hanging="360"/>
      <w:contextualSpacing/>
    </w:pPr>
  </w:style>
  <w:style w:type="paragraph" w:styleId="Lista2">
    <w:name w:val="List 2"/>
    <w:basedOn w:val="Normal"/>
    <w:uiPriority w:val="99"/>
    <w:semiHidden/>
    <w:unhideWhenUsed/>
    <w:rsid w:val="00847604"/>
    <w:pPr>
      <w:ind w:left="720" w:hanging="360"/>
      <w:contextualSpacing/>
    </w:pPr>
  </w:style>
  <w:style w:type="paragraph" w:styleId="Lista3">
    <w:name w:val="List 3"/>
    <w:basedOn w:val="Normal"/>
    <w:uiPriority w:val="99"/>
    <w:semiHidden/>
    <w:unhideWhenUsed/>
    <w:rsid w:val="00847604"/>
    <w:pPr>
      <w:ind w:left="1080" w:hanging="360"/>
      <w:contextualSpacing/>
    </w:pPr>
  </w:style>
  <w:style w:type="paragraph" w:styleId="Lista4">
    <w:name w:val="List 4"/>
    <w:basedOn w:val="Normal"/>
    <w:uiPriority w:val="99"/>
    <w:semiHidden/>
    <w:unhideWhenUsed/>
    <w:rsid w:val="00847604"/>
    <w:pPr>
      <w:ind w:left="1440" w:hanging="360"/>
      <w:contextualSpacing/>
    </w:pPr>
  </w:style>
  <w:style w:type="paragraph" w:styleId="Lista5">
    <w:name w:val="List 5"/>
    <w:basedOn w:val="Normal"/>
    <w:uiPriority w:val="99"/>
    <w:semiHidden/>
    <w:unhideWhenUsed/>
    <w:rsid w:val="00847604"/>
    <w:pPr>
      <w:ind w:left="1800" w:hanging="360"/>
      <w:contextualSpacing/>
    </w:pPr>
  </w:style>
  <w:style w:type="paragraph" w:styleId="Listaconvietas2">
    <w:name w:val="List Bullet 2"/>
    <w:basedOn w:val="Normal"/>
    <w:uiPriority w:val="99"/>
    <w:semiHidden/>
    <w:unhideWhenUsed/>
    <w:rsid w:val="00847604"/>
    <w:pPr>
      <w:numPr>
        <w:numId w:val="3"/>
      </w:numPr>
      <w:contextualSpacing/>
    </w:pPr>
  </w:style>
  <w:style w:type="paragraph" w:styleId="Listaconvietas3">
    <w:name w:val="List Bullet 3"/>
    <w:basedOn w:val="Normal"/>
    <w:uiPriority w:val="99"/>
    <w:semiHidden/>
    <w:unhideWhenUsed/>
    <w:rsid w:val="00847604"/>
    <w:pPr>
      <w:numPr>
        <w:numId w:val="4"/>
      </w:numPr>
      <w:contextualSpacing/>
    </w:pPr>
  </w:style>
  <w:style w:type="paragraph" w:styleId="Listaconvietas4">
    <w:name w:val="List Bullet 4"/>
    <w:basedOn w:val="Normal"/>
    <w:uiPriority w:val="99"/>
    <w:semiHidden/>
    <w:unhideWhenUsed/>
    <w:rsid w:val="00847604"/>
    <w:pPr>
      <w:numPr>
        <w:numId w:val="5"/>
      </w:numPr>
      <w:contextualSpacing/>
    </w:pPr>
  </w:style>
  <w:style w:type="paragraph" w:styleId="Listaconvietas5">
    <w:name w:val="List Bullet 5"/>
    <w:basedOn w:val="Normal"/>
    <w:uiPriority w:val="99"/>
    <w:semiHidden/>
    <w:unhideWhenUsed/>
    <w:rsid w:val="00847604"/>
    <w:pPr>
      <w:numPr>
        <w:numId w:val="6"/>
      </w:numPr>
      <w:contextualSpacing/>
    </w:pPr>
  </w:style>
  <w:style w:type="paragraph" w:styleId="Continuarlista">
    <w:name w:val="List Continue"/>
    <w:basedOn w:val="Normal"/>
    <w:uiPriority w:val="99"/>
    <w:semiHidden/>
    <w:unhideWhenUsed/>
    <w:rsid w:val="00847604"/>
    <w:pPr>
      <w:spacing w:after="120"/>
      <w:ind w:left="360"/>
      <w:contextualSpacing/>
    </w:pPr>
  </w:style>
  <w:style w:type="paragraph" w:styleId="Continuarlista2">
    <w:name w:val="List Continue 2"/>
    <w:basedOn w:val="Normal"/>
    <w:uiPriority w:val="99"/>
    <w:semiHidden/>
    <w:unhideWhenUsed/>
    <w:rsid w:val="00847604"/>
    <w:pPr>
      <w:spacing w:after="120"/>
      <w:ind w:left="720"/>
      <w:contextualSpacing/>
    </w:pPr>
  </w:style>
  <w:style w:type="paragraph" w:styleId="Continuarlista3">
    <w:name w:val="List Continue 3"/>
    <w:basedOn w:val="Normal"/>
    <w:uiPriority w:val="99"/>
    <w:semiHidden/>
    <w:unhideWhenUsed/>
    <w:rsid w:val="00847604"/>
    <w:pPr>
      <w:spacing w:after="120"/>
      <w:ind w:left="1080"/>
      <w:contextualSpacing/>
    </w:pPr>
  </w:style>
  <w:style w:type="paragraph" w:styleId="Continuarlista4">
    <w:name w:val="List Continue 4"/>
    <w:basedOn w:val="Normal"/>
    <w:uiPriority w:val="99"/>
    <w:semiHidden/>
    <w:unhideWhenUsed/>
    <w:rsid w:val="00847604"/>
    <w:pPr>
      <w:spacing w:after="120"/>
      <w:ind w:left="1440"/>
      <w:contextualSpacing/>
    </w:pPr>
  </w:style>
  <w:style w:type="paragraph" w:styleId="Continuarlista5">
    <w:name w:val="List Continue 5"/>
    <w:basedOn w:val="Normal"/>
    <w:uiPriority w:val="99"/>
    <w:semiHidden/>
    <w:unhideWhenUsed/>
    <w:rsid w:val="00847604"/>
    <w:pPr>
      <w:spacing w:after="120"/>
      <w:ind w:left="1800"/>
      <w:contextualSpacing/>
    </w:pPr>
  </w:style>
  <w:style w:type="paragraph" w:styleId="Listaconnmeros">
    <w:name w:val="List Number"/>
    <w:basedOn w:val="Normal"/>
    <w:uiPriority w:val="5"/>
    <w:qFormat/>
    <w:rsid w:val="00293282"/>
    <w:pPr>
      <w:numPr>
        <w:numId w:val="7"/>
      </w:numPr>
      <w:contextualSpacing/>
    </w:pPr>
  </w:style>
  <w:style w:type="paragraph" w:styleId="Listaconnmeros2">
    <w:name w:val="List Number 2"/>
    <w:basedOn w:val="Normal"/>
    <w:uiPriority w:val="99"/>
    <w:semiHidden/>
    <w:unhideWhenUsed/>
    <w:rsid w:val="00847604"/>
    <w:pPr>
      <w:numPr>
        <w:numId w:val="8"/>
      </w:numPr>
      <w:contextualSpacing/>
    </w:pPr>
  </w:style>
  <w:style w:type="paragraph" w:styleId="Listaconnmeros3">
    <w:name w:val="List Number 3"/>
    <w:basedOn w:val="Normal"/>
    <w:uiPriority w:val="99"/>
    <w:semiHidden/>
    <w:unhideWhenUsed/>
    <w:rsid w:val="00847604"/>
    <w:pPr>
      <w:numPr>
        <w:numId w:val="9"/>
      </w:numPr>
      <w:contextualSpacing/>
    </w:pPr>
  </w:style>
  <w:style w:type="paragraph" w:styleId="Listaconnmeros4">
    <w:name w:val="List Number 4"/>
    <w:basedOn w:val="Normal"/>
    <w:uiPriority w:val="99"/>
    <w:semiHidden/>
    <w:unhideWhenUsed/>
    <w:rsid w:val="00847604"/>
    <w:pPr>
      <w:numPr>
        <w:numId w:val="10"/>
      </w:numPr>
      <w:contextualSpacing/>
    </w:pPr>
  </w:style>
  <w:style w:type="paragraph" w:styleId="Listaconnmeros5">
    <w:name w:val="List Number 5"/>
    <w:basedOn w:val="Normal"/>
    <w:uiPriority w:val="99"/>
    <w:semiHidden/>
    <w:unhideWhenUsed/>
    <w:rsid w:val="00847604"/>
    <w:pPr>
      <w:numPr>
        <w:numId w:val="11"/>
      </w:numPr>
      <w:contextualSpacing/>
    </w:pPr>
  </w:style>
  <w:style w:type="paragraph" w:styleId="Prrafodelista">
    <w:name w:val="List Paragraph"/>
    <w:basedOn w:val="Normal"/>
    <w:uiPriority w:val="34"/>
    <w:qFormat/>
    <w:rsid w:val="00847604"/>
    <w:pPr>
      <w:ind w:left="720"/>
      <w:contextualSpacing/>
    </w:pPr>
  </w:style>
  <w:style w:type="table" w:customStyle="1" w:styleId="Tabladelista1clara1">
    <w:name w:val="Tabla de lista 1 clara1"/>
    <w:basedOn w:val="Tablanormal"/>
    <w:uiPriority w:val="46"/>
    <w:rsid w:val="0084760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lista1clara-nfasis11">
    <w:name w:val="Tabla de lista 1 clara - Énfasis 11"/>
    <w:basedOn w:val="Tablanormal"/>
    <w:uiPriority w:val="46"/>
    <w:rsid w:val="00847604"/>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delista1clara-nfasis21">
    <w:name w:val="Tabla de lista 1 clara - Énfasis 21"/>
    <w:basedOn w:val="Tablanormal"/>
    <w:uiPriority w:val="46"/>
    <w:rsid w:val="00847604"/>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adelista1clara-nfasis31">
    <w:name w:val="Tabla de lista 1 clara - Énfasis 31"/>
    <w:basedOn w:val="Tablanormal"/>
    <w:uiPriority w:val="46"/>
    <w:rsid w:val="00847604"/>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adelista1clara-nfasis41">
    <w:name w:val="Tabla de lista 1 clara - Énfasis 41"/>
    <w:basedOn w:val="Tablanormal"/>
    <w:uiPriority w:val="46"/>
    <w:rsid w:val="00847604"/>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ladelista1clara-nfasis51">
    <w:name w:val="Tabla de lista 1 clara - Énfasis 51"/>
    <w:basedOn w:val="Tablanormal"/>
    <w:uiPriority w:val="46"/>
    <w:rsid w:val="00847604"/>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lista1clara-nfasis61">
    <w:name w:val="Tabla de lista 1 clara - Énfasis 61"/>
    <w:basedOn w:val="Tablanormal"/>
    <w:uiPriority w:val="46"/>
    <w:rsid w:val="00847604"/>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lista21">
    <w:name w:val="Tabla de lista 21"/>
    <w:basedOn w:val="Tablanormal"/>
    <w:uiPriority w:val="47"/>
    <w:rsid w:val="0084760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lista2-nfasis11">
    <w:name w:val="Tabla de lista 2 - Énfasis 11"/>
    <w:basedOn w:val="Tablanormal"/>
    <w:uiPriority w:val="47"/>
    <w:rsid w:val="00847604"/>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delista2-nfasis21">
    <w:name w:val="Tabla de lista 2 - Énfasis 21"/>
    <w:basedOn w:val="Tablanormal"/>
    <w:uiPriority w:val="47"/>
    <w:rsid w:val="00847604"/>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adelista2-nfasis31">
    <w:name w:val="Tabla de lista 2 - Énfasis 31"/>
    <w:basedOn w:val="Tablanormal"/>
    <w:uiPriority w:val="47"/>
    <w:rsid w:val="00847604"/>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adelista2-nfasis41">
    <w:name w:val="Tabla de lista 2 - Énfasis 41"/>
    <w:basedOn w:val="Tablanormal"/>
    <w:uiPriority w:val="47"/>
    <w:rsid w:val="00847604"/>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ladelista2-nfasis51">
    <w:name w:val="Tabla de lista 2 - Énfasis 51"/>
    <w:basedOn w:val="Tablanormal"/>
    <w:uiPriority w:val="47"/>
    <w:rsid w:val="00847604"/>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lista2-nfasis61">
    <w:name w:val="Tabla de lista 2 - Énfasis 61"/>
    <w:basedOn w:val="Tablanormal"/>
    <w:uiPriority w:val="47"/>
    <w:rsid w:val="00847604"/>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lista31">
    <w:name w:val="Tabla de lista 31"/>
    <w:basedOn w:val="Tablanormal"/>
    <w:uiPriority w:val="48"/>
    <w:rsid w:val="0084760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Tabladelista3-nfasis11">
    <w:name w:val="Tabla de lista 3 - Énfasis 11"/>
    <w:basedOn w:val="Tablanormal"/>
    <w:uiPriority w:val="48"/>
    <w:rsid w:val="00847604"/>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Tabladelista3-nfasis21">
    <w:name w:val="Tabla de lista 3 - Énfasis 21"/>
    <w:basedOn w:val="Tablanormal"/>
    <w:uiPriority w:val="48"/>
    <w:rsid w:val="00847604"/>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Tabladelista3-nfasis31">
    <w:name w:val="Tabla de lista 3 - Énfasis 31"/>
    <w:basedOn w:val="Tablanormal"/>
    <w:uiPriority w:val="48"/>
    <w:rsid w:val="00847604"/>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Tabladelista3-nfasis41">
    <w:name w:val="Tabla de lista 3 - Énfasis 41"/>
    <w:basedOn w:val="Tablanormal"/>
    <w:uiPriority w:val="48"/>
    <w:rsid w:val="00847604"/>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Tabladelista3-nfasis51">
    <w:name w:val="Tabla de lista 3 - Énfasis 51"/>
    <w:basedOn w:val="Tablanormal"/>
    <w:uiPriority w:val="48"/>
    <w:rsid w:val="00847604"/>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Tabladelista3-nfasis61">
    <w:name w:val="Tabla de lista 3 - Énfasis 61"/>
    <w:basedOn w:val="Tablanormal"/>
    <w:uiPriority w:val="48"/>
    <w:rsid w:val="00847604"/>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Tabladelista41">
    <w:name w:val="Tabla de lista 41"/>
    <w:basedOn w:val="Tablanormal"/>
    <w:uiPriority w:val="49"/>
    <w:rsid w:val="0084760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lista4-nfasis11">
    <w:name w:val="Tabla de lista 4 - Énfasis 11"/>
    <w:basedOn w:val="Tablanormal"/>
    <w:uiPriority w:val="49"/>
    <w:rsid w:val="0084760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delista4-nfasis21">
    <w:name w:val="Tabla de lista 4 - Énfasis 21"/>
    <w:basedOn w:val="Tablanormal"/>
    <w:uiPriority w:val="49"/>
    <w:rsid w:val="0084760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adelista4-nfasis31">
    <w:name w:val="Tabla de lista 4 - Énfasis 31"/>
    <w:basedOn w:val="Tablanormal"/>
    <w:uiPriority w:val="49"/>
    <w:rsid w:val="0084760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adelista4-nfasis41">
    <w:name w:val="Tabla de lista 4 - Énfasis 41"/>
    <w:basedOn w:val="Tablanormal"/>
    <w:uiPriority w:val="49"/>
    <w:rsid w:val="0084760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ladelista4-nfasis51">
    <w:name w:val="Tabla de lista 4 - Énfasis 51"/>
    <w:basedOn w:val="Tablanormal"/>
    <w:uiPriority w:val="49"/>
    <w:rsid w:val="0084760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lista4-nfasis61">
    <w:name w:val="Tabla de lista 4 - Énfasis 61"/>
    <w:basedOn w:val="Tablanormal"/>
    <w:uiPriority w:val="49"/>
    <w:rsid w:val="0084760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lista5oscura1">
    <w:name w:val="Tabla de lista 5 oscura1"/>
    <w:basedOn w:val="Tablanormal"/>
    <w:uiPriority w:val="50"/>
    <w:rsid w:val="00847604"/>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delista5oscura-nfasis11">
    <w:name w:val="Tabla de lista 5 oscura - Énfasis 11"/>
    <w:basedOn w:val="Tablanormal"/>
    <w:uiPriority w:val="50"/>
    <w:rsid w:val="00847604"/>
    <w:pPr>
      <w:spacing w:after="0"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delista5oscura-nfasis21">
    <w:name w:val="Tabla de lista 5 oscura - Énfasis 21"/>
    <w:basedOn w:val="Tablanormal"/>
    <w:uiPriority w:val="50"/>
    <w:rsid w:val="00847604"/>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delista5oscura-nfasis31">
    <w:name w:val="Tabla de lista 5 oscura - Énfasis 31"/>
    <w:basedOn w:val="Tablanormal"/>
    <w:uiPriority w:val="50"/>
    <w:rsid w:val="00847604"/>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delista5oscura-nfasis41">
    <w:name w:val="Tabla de lista 5 oscura - Énfasis 41"/>
    <w:basedOn w:val="Tablanormal"/>
    <w:uiPriority w:val="50"/>
    <w:rsid w:val="00847604"/>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delista5oscura-nfasis51">
    <w:name w:val="Tabla de lista 5 oscura - Énfasis 51"/>
    <w:basedOn w:val="Tablanormal"/>
    <w:uiPriority w:val="50"/>
    <w:rsid w:val="00847604"/>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delista5oscura-nfasis61">
    <w:name w:val="Tabla de lista 5 oscura - Énfasis 61"/>
    <w:basedOn w:val="Tablanormal"/>
    <w:uiPriority w:val="50"/>
    <w:rsid w:val="00847604"/>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delista6concolores1">
    <w:name w:val="Tabla de lista 6 con colores1"/>
    <w:basedOn w:val="Tablanormal"/>
    <w:uiPriority w:val="51"/>
    <w:rsid w:val="0084760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lista6concolores-nfasis11">
    <w:name w:val="Tabla de lista 6 con colores - Énfasis 11"/>
    <w:basedOn w:val="Tablanormal"/>
    <w:uiPriority w:val="51"/>
    <w:rsid w:val="00847604"/>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delista6concolores-nfasis21">
    <w:name w:val="Tabla de lista 6 con colores - Énfasis 21"/>
    <w:basedOn w:val="Tablanormal"/>
    <w:uiPriority w:val="51"/>
    <w:rsid w:val="00847604"/>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adelista6concolores-nfasis31">
    <w:name w:val="Tabla de lista 6 con colores - Énfasis 31"/>
    <w:basedOn w:val="Tablanormal"/>
    <w:uiPriority w:val="51"/>
    <w:rsid w:val="00847604"/>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adelista6concolores-nfasis41">
    <w:name w:val="Tabla de lista 6 con colores - Énfasis 41"/>
    <w:basedOn w:val="Tablanormal"/>
    <w:uiPriority w:val="51"/>
    <w:rsid w:val="00847604"/>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ladelista6concolores-nfasis51">
    <w:name w:val="Tabla de lista 6 con colores - Énfasis 51"/>
    <w:basedOn w:val="Tablanormal"/>
    <w:uiPriority w:val="51"/>
    <w:rsid w:val="00847604"/>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lista6concolores-nfasis61">
    <w:name w:val="Tabla de lista 6 con colores - Énfasis 61"/>
    <w:basedOn w:val="Tablanormal"/>
    <w:uiPriority w:val="51"/>
    <w:rsid w:val="00847604"/>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lista7concolores1">
    <w:name w:val="Tabla de lista 7 con colores1"/>
    <w:basedOn w:val="Tablanormal"/>
    <w:uiPriority w:val="52"/>
    <w:rsid w:val="00847604"/>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11">
    <w:name w:val="Tabla de lista 7 con colores - Énfasis 11"/>
    <w:basedOn w:val="Tablanormal"/>
    <w:uiPriority w:val="52"/>
    <w:rsid w:val="00847604"/>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21">
    <w:name w:val="Tabla de lista 7 con colores - Énfasis 21"/>
    <w:basedOn w:val="Tablanormal"/>
    <w:uiPriority w:val="52"/>
    <w:rsid w:val="00847604"/>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31">
    <w:name w:val="Tabla de lista 7 con colores - Énfasis 31"/>
    <w:basedOn w:val="Tablanormal"/>
    <w:uiPriority w:val="52"/>
    <w:rsid w:val="00847604"/>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41">
    <w:name w:val="Tabla de lista 7 con colores - Énfasis 41"/>
    <w:basedOn w:val="Tablanormal"/>
    <w:uiPriority w:val="52"/>
    <w:rsid w:val="00847604"/>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51">
    <w:name w:val="Tabla de lista 7 con colores - Énfasis 51"/>
    <w:basedOn w:val="Tablanormal"/>
    <w:uiPriority w:val="52"/>
    <w:rsid w:val="00847604"/>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61">
    <w:name w:val="Tabla de lista 7 con colores - Énfasis 61"/>
    <w:basedOn w:val="Tablanormal"/>
    <w:uiPriority w:val="52"/>
    <w:rsid w:val="00847604"/>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macro">
    <w:name w:val="macro"/>
    <w:link w:val="TextomacroCar"/>
    <w:uiPriority w:val="99"/>
    <w:semiHidden/>
    <w:unhideWhenUsed/>
    <w:rsid w:val="0084760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TextomacroCar">
    <w:name w:val="Texto macro Car"/>
    <w:basedOn w:val="Fuentedeprrafopredeter"/>
    <w:link w:val="Textomacro"/>
    <w:uiPriority w:val="99"/>
    <w:semiHidden/>
    <w:rsid w:val="00847604"/>
    <w:rPr>
      <w:rFonts w:ascii="Consolas" w:hAnsi="Consolas"/>
      <w:szCs w:val="20"/>
    </w:rPr>
  </w:style>
  <w:style w:type="table" w:styleId="Cuadrculamedia1">
    <w:name w:val="Medium Grid 1"/>
    <w:basedOn w:val="Tablanormal"/>
    <w:uiPriority w:val="67"/>
    <w:semiHidden/>
    <w:unhideWhenUsed/>
    <w:rsid w:val="0084760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semiHidden/>
    <w:unhideWhenUsed/>
    <w:rsid w:val="00847604"/>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uadrculamedia1-nfasis2">
    <w:name w:val="Medium Grid 1 Accent 2"/>
    <w:basedOn w:val="Tablanormal"/>
    <w:uiPriority w:val="67"/>
    <w:semiHidden/>
    <w:unhideWhenUsed/>
    <w:rsid w:val="0084760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uadrculamedia1-nfasis3">
    <w:name w:val="Medium Grid 1 Accent 3"/>
    <w:basedOn w:val="Tablanormal"/>
    <w:uiPriority w:val="67"/>
    <w:semiHidden/>
    <w:unhideWhenUsed/>
    <w:rsid w:val="0084760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uadrculamedia1-nfasis4">
    <w:name w:val="Medium Grid 1 Accent 4"/>
    <w:basedOn w:val="Tablanormal"/>
    <w:uiPriority w:val="67"/>
    <w:semiHidden/>
    <w:unhideWhenUsed/>
    <w:rsid w:val="0084760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uadrculamedia1-nfasis5">
    <w:name w:val="Medium Grid 1 Accent 5"/>
    <w:basedOn w:val="Tablanormal"/>
    <w:uiPriority w:val="67"/>
    <w:semiHidden/>
    <w:unhideWhenUsed/>
    <w:rsid w:val="00847604"/>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uadrculamedia1-nfasis6">
    <w:name w:val="Medium Grid 1 Accent 6"/>
    <w:basedOn w:val="Tablanormal"/>
    <w:uiPriority w:val="67"/>
    <w:semiHidden/>
    <w:unhideWhenUsed/>
    <w:rsid w:val="0084760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uadrculamedia2">
    <w:name w:val="Medium Grid 2"/>
    <w:basedOn w:val="Tablanormal"/>
    <w:uiPriority w:val="68"/>
    <w:semiHidden/>
    <w:unhideWhenUsed/>
    <w:rsid w:val="0084760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semiHidden/>
    <w:unhideWhenUsed/>
    <w:rsid w:val="0084760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semiHidden/>
    <w:unhideWhenUsed/>
    <w:rsid w:val="0084760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semiHidden/>
    <w:unhideWhenUsed/>
    <w:rsid w:val="0084760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semiHidden/>
    <w:unhideWhenUsed/>
    <w:rsid w:val="0084760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semiHidden/>
    <w:unhideWhenUsed/>
    <w:rsid w:val="0084760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semiHidden/>
    <w:unhideWhenUsed/>
    <w:rsid w:val="0084760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semiHidden/>
    <w:unhideWhenUsed/>
    <w:rsid w:val="0084760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semiHidden/>
    <w:unhideWhenUsed/>
    <w:rsid w:val="0084760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Cuadrculamedia3-nfasis2">
    <w:name w:val="Medium Grid 3 Accent 2"/>
    <w:basedOn w:val="Tablanormal"/>
    <w:uiPriority w:val="69"/>
    <w:semiHidden/>
    <w:unhideWhenUsed/>
    <w:rsid w:val="0084760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Cuadrculamedia3-nfasis3">
    <w:name w:val="Medium Grid 3 Accent 3"/>
    <w:basedOn w:val="Tablanormal"/>
    <w:uiPriority w:val="69"/>
    <w:semiHidden/>
    <w:unhideWhenUsed/>
    <w:rsid w:val="0084760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Cuadrculamedia3-nfasis4">
    <w:name w:val="Medium Grid 3 Accent 4"/>
    <w:basedOn w:val="Tablanormal"/>
    <w:uiPriority w:val="69"/>
    <w:semiHidden/>
    <w:unhideWhenUsed/>
    <w:rsid w:val="0084760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Cuadrculamedia3-nfasis5">
    <w:name w:val="Medium Grid 3 Accent 5"/>
    <w:basedOn w:val="Tablanormal"/>
    <w:uiPriority w:val="69"/>
    <w:semiHidden/>
    <w:unhideWhenUsed/>
    <w:rsid w:val="0084760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Cuadrculamedia3-nfasis6">
    <w:name w:val="Medium Grid 3 Accent 6"/>
    <w:basedOn w:val="Tablanormal"/>
    <w:uiPriority w:val="69"/>
    <w:semiHidden/>
    <w:unhideWhenUsed/>
    <w:rsid w:val="0084760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amedia1">
    <w:name w:val="Medium List 1"/>
    <w:basedOn w:val="Tablanormal"/>
    <w:uiPriority w:val="65"/>
    <w:semiHidden/>
    <w:unhideWhenUsed/>
    <w:rsid w:val="0084760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semiHidden/>
    <w:unhideWhenUsed/>
    <w:rsid w:val="00847604"/>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Listamedia1-nfasis2">
    <w:name w:val="Medium List 1 Accent 2"/>
    <w:basedOn w:val="Tablanormal"/>
    <w:uiPriority w:val="65"/>
    <w:semiHidden/>
    <w:unhideWhenUsed/>
    <w:rsid w:val="00847604"/>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amedia1-nfasis3">
    <w:name w:val="Medium List 1 Accent 3"/>
    <w:basedOn w:val="Tablanormal"/>
    <w:uiPriority w:val="65"/>
    <w:semiHidden/>
    <w:unhideWhenUsed/>
    <w:rsid w:val="00847604"/>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amedia1-nfasis4">
    <w:name w:val="Medium List 1 Accent 4"/>
    <w:basedOn w:val="Tablanormal"/>
    <w:uiPriority w:val="65"/>
    <w:semiHidden/>
    <w:unhideWhenUsed/>
    <w:rsid w:val="00847604"/>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amedia1-nfasis5">
    <w:name w:val="Medium List 1 Accent 5"/>
    <w:basedOn w:val="Tablanormal"/>
    <w:uiPriority w:val="65"/>
    <w:semiHidden/>
    <w:unhideWhenUsed/>
    <w:rsid w:val="00847604"/>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Listamedia1-nfasis6">
    <w:name w:val="Medium List 1 Accent 6"/>
    <w:basedOn w:val="Tablanormal"/>
    <w:uiPriority w:val="65"/>
    <w:semiHidden/>
    <w:unhideWhenUsed/>
    <w:rsid w:val="00847604"/>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amedia2">
    <w:name w:val="Medium List 2"/>
    <w:basedOn w:val="Tablanormal"/>
    <w:uiPriority w:val="66"/>
    <w:semiHidden/>
    <w:unhideWhenUsed/>
    <w:rsid w:val="0084760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semiHidden/>
    <w:unhideWhenUsed/>
    <w:rsid w:val="0084760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semiHidden/>
    <w:unhideWhenUsed/>
    <w:rsid w:val="0084760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semiHidden/>
    <w:unhideWhenUsed/>
    <w:rsid w:val="0084760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semiHidden/>
    <w:unhideWhenUsed/>
    <w:rsid w:val="0084760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semiHidden/>
    <w:unhideWhenUsed/>
    <w:rsid w:val="0084760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semiHidden/>
    <w:unhideWhenUsed/>
    <w:rsid w:val="0084760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
    <w:name w:val="Medium Shading 1"/>
    <w:basedOn w:val="Tablanormal"/>
    <w:uiPriority w:val="63"/>
    <w:semiHidden/>
    <w:unhideWhenUsed/>
    <w:rsid w:val="0084760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semiHidden/>
    <w:unhideWhenUsed/>
    <w:rsid w:val="00847604"/>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semiHidden/>
    <w:unhideWhenUsed/>
    <w:rsid w:val="0084760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semiHidden/>
    <w:unhideWhenUsed/>
    <w:rsid w:val="0084760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semiHidden/>
    <w:unhideWhenUsed/>
    <w:rsid w:val="0084760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semiHidden/>
    <w:unhideWhenUsed/>
    <w:rsid w:val="00847604"/>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semiHidden/>
    <w:unhideWhenUsed/>
    <w:rsid w:val="0084760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semiHidden/>
    <w:unhideWhenUsed/>
    <w:rsid w:val="0084760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1">
    <w:name w:val="Medium Shading 2 Accent 1"/>
    <w:basedOn w:val="Tablanormal"/>
    <w:uiPriority w:val="64"/>
    <w:semiHidden/>
    <w:unhideWhenUsed/>
    <w:rsid w:val="0084760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2">
    <w:name w:val="Medium Shading 2 Accent 2"/>
    <w:basedOn w:val="Tablanormal"/>
    <w:uiPriority w:val="64"/>
    <w:semiHidden/>
    <w:unhideWhenUsed/>
    <w:rsid w:val="0084760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3">
    <w:name w:val="Medium Shading 2 Accent 3"/>
    <w:basedOn w:val="Tablanormal"/>
    <w:uiPriority w:val="64"/>
    <w:semiHidden/>
    <w:unhideWhenUsed/>
    <w:rsid w:val="0084760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4">
    <w:name w:val="Medium Shading 2 Accent 4"/>
    <w:basedOn w:val="Tablanormal"/>
    <w:uiPriority w:val="64"/>
    <w:semiHidden/>
    <w:unhideWhenUsed/>
    <w:rsid w:val="0084760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5">
    <w:name w:val="Medium Shading 2 Accent 5"/>
    <w:basedOn w:val="Tablanormal"/>
    <w:uiPriority w:val="64"/>
    <w:semiHidden/>
    <w:unhideWhenUsed/>
    <w:rsid w:val="0084760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6">
    <w:name w:val="Medium Shading 2 Accent 6"/>
    <w:basedOn w:val="Tablanormal"/>
    <w:uiPriority w:val="64"/>
    <w:semiHidden/>
    <w:unhideWhenUsed/>
    <w:rsid w:val="0084760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Encabezadodemensaje">
    <w:name w:val="Message Header"/>
    <w:basedOn w:val="Normal"/>
    <w:link w:val="EncabezadodemensajeCar"/>
    <w:uiPriority w:val="99"/>
    <w:semiHidden/>
    <w:unhideWhenUsed/>
    <w:rsid w:val="0084760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847604"/>
    <w:rPr>
      <w:rFonts w:asciiTheme="majorHAnsi" w:eastAsiaTheme="majorEastAsia" w:hAnsiTheme="majorHAnsi" w:cstheme="majorBidi"/>
      <w:sz w:val="24"/>
      <w:szCs w:val="24"/>
      <w:shd w:val="pct20" w:color="auto" w:fill="auto"/>
    </w:rPr>
  </w:style>
  <w:style w:type="paragraph" w:styleId="Sinespaciado">
    <w:name w:val="No Spacing"/>
    <w:link w:val="SinespaciadoCar"/>
    <w:uiPriority w:val="1"/>
    <w:unhideWhenUsed/>
    <w:qFormat/>
    <w:rsid w:val="00847604"/>
    <w:pPr>
      <w:spacing w:after="0" w:line="240" w:lineRule="auto"/>
    </w:pPr>
  </w:style>
  <w:style w:type="paragraph" w:styleId="NormalWeb">
    <w:name w:val="Normal (Web)"/>
    <w:basedOn w:val="Normal"/>
    <w:uiPriority w:val="99"/>
    <w:unhideWhenUsed/>
    <w:rsid w:val="00847604"/>
    <w:rPr>
      <w:rFonts w:ascii="Times New Roman" w:hAnsi="Times New Roman" w:cs="Times New Roman"/>
      <w:sz w:val="24"/>
      <w:szCs w:val="24"/>
    </w:rPr>
  </w:style>
  <w:style w:type="paragraph" w:styleId="Sangranormal">
    <w:name w:val="Normal Indent"/>
    <w:basedOn w:val="Normal"/>
    <w:uiPriority w:val="99"/>
    <w:semiHidden/>
    <w:unhideWhenUsed/>
    <w:rsid w:val="00847604"/>
    <w:pPr>
      <w:ind w:left="720"/>
    </w:pPr>
  </w:style>
  <w:style w:type="paragraph" w:styleId="Encabezadodenota">
    <w:name w:val="Note Heading"/>
    <w:basedOn w:val="Normal"/>
    <w:next w:val="Normal"/>
    <w:link w:val="EncabezadodenotaCar"/>
    <w:uiPriority w:val="99"/>
    <w:semiHidden/>
    <w:unhideWhenUsed/>
    <w:rsid w:val="00847604"/>
    <w:pPr>
      <w:spacing w:after="0" w:line="240" w:lineRule="auto"/>
    </w:pPr>
  </w:style>
  <w:style w:type="character" w:customStyle="1" w:styleId="EncabezadodenotaCar">
    <w:name w:val="Encabezado de nota Car"/>
    <w:basedOn w:val="Fuentedeprrafopredeter"/>
    <w:link w:val="Encabezadodenota"/>
    <w:uiPriority w:val="99"/>
    <w:semiHidden/>
    <w:rsid w:val="00847604"/>
  </w:style>
  <w:style w:type="character" w:styleId="Nmerodepgina">
    <w:name w:val="page number"/>
    <w:basedOn w:val="Fuentedeprrafopredeter"/>
    <w:uiPriority w:val="99"/>
    <w:semiHidden/>
    <w:unhideWhenUsed/>
    <w:rsid w:val="00847604"/>
  </w:style>
  <w:style w:type="table" w:customStyle="1" w:styleId="Tablanormal11">
    <w:name w:val="Tabla normal 11"/>
    <w:basedOn w:val="Tablanormal"/>
    <w:uiPriority w:val="40"/>
    <w:rsid w:val="0084760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21">
    <w:name w:val="Tabla normal 21"/>
    <w:basedOn w:val="Tablanormal"/>
    <w:uiPriority w:val="41"/>
    <w:rsid w:val="0084760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normal31">
    <w:name w:val="Tabla normal 31"/>
    <w:basedOn w:val="Tablanormal"/>
    <w:uiPriority w:val="42"/>
    <w:rsid w:val="0084760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normal41">
    <w:name w:val="Tabla normal 41"/>
    <w:basedOn w:val="Tablanormal"/>
    <w:uiPriority w:val="43"/>
    <w:rsid w:val="0084760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51">
    <w:name w:val="Tabla normal 51"/>
    <w:basedOn w:val="Tablanormal"/>
    <w:uiPriority w:val="44"/>
    <w:rsid w:val="0084760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sinformato">
    <w:name w:val="Plain Text"/>
    <w:basedOn w:val="Normal"/>
    <w:link w:val="TextosinformatoCar"/>
    <w:uiPriority w:val="99"/>
    <w:unhideWhenUsed/>
    <w:rsid w:val="00847604"/>
    <w:pPr>
      <w:spacing w:after="0" w:line="240" w:lineRule="auto"/>
    </w:pPr>
    <w:rPr>
      <w:rFonts w:ascii="Consolas" w:hAnsi="Consolas"/>
      <w:szCs w:val="21"/>
    </w:rPr>
  </w:style>
  <w:style w:type="character" w:customStyle="1" w:styleId="TextosinformatoCar">
    <w:name w:val="Texto sin formato Car"/>
    <w:basedOn w:val="Fuentedeprrafopredeter"/>
    <w:link w:val="Textosinformato"/>
    <w:uiPriority w:val="99"/>
    <w:rsid w:val="00847604"/>
    <w:rPr>
      <w:rFonts w:ascii="Consolas" w:hAnsi="Consolas"/>
      <w:szCs w:val="21"/>
    </w:rPr>
  </w:style>
  <w:style w:type="paragraph" w:styleId="Cita">
    <w:name w:val="Quote"/>
    <w:basedOn w:val="Normal"/>
    <w:next w:val="Normal"/>
    <w:link w:val="CitaCar"/>
    <w:uiPriority w:val="29"/>
    <w:semiHidden/>
    <w:qFormat/>
    <w:rsid w:val="00415C27"/>
    <w:pPr>
      <w:spacing w:before="200"/>
      <w:jc w:val="center"/>
    </w:pPr>
    <w:rPr>
      <w:i/>
      <w:iCs/>
      <w:color w:val="404040" w:themeColor="text1" w:themeTint="BF"/>
    </w:rPr>
  </w:style>
  <w:style w:type="character" w:customStyle="1" w:styleId="CitaCar">
    <w:name w:val="Cita Car"/>
    <w:basedOn w:val="Fuentedeprrafopredeter"/>
    <w:link w:val="Cita"/>
    <w:uiPriority w:val="29"/>
    <w:semiHidden/>
    <w:rsid w:val="00415C27"/>
    <w:rPr>
      <w:i/>
      <w:iCs/>
      <w:color w:val="404040" w:themeColor="text1" w:themeTint="BF"/>
    </w:rPr>
  </w:style>
  <w:style w:type="paragraph" w:styleId="Saludo">
    <w:name w:val="Salutation"/>
    <w:basedOn w:val="Normal"/>
    <w:next w:val="Normal"/>
    <w:link w:val="SaludoCar"/>
    <w:uiPriority w:val="8"/>
    <w:semiHidden/>
    <w:unhideWhenUsed/>
    <w:rsid w:val="00847604"/>
  </w:style>
  <w:style w:type="character" w:customStyle="1" w:styleId="SaludoCar">
    <w:name w:val="Saludo Car"/>
    <w:basedOn w:val="Fuentedeprrafopredeter"/>
    <w:link w:val="Saludo"/>
    <w:uiPriority w:val="8"/>
    <w:semiHidden/>
    <w:rsid w:val="00847604"/>
  </w:style>
  <w:style w:type="paragraph" w:styleId="Firma">
    <w:name w:val="Signature"/>
    <w:basedOn w:val="Normal"/>
    <w:link w:val="FirmaCar"/>
    <w:uiPriority w:val="8"/>
    <w:semiHidden/>
    <w:unhideWhenUsed/>
    <w:rsid w:val="00847604"/>
    <w:pPr>
      <w:spacing w:after="0" w:line="240" w:lineRule="auto"/>
      <w:ind w:left="4320"/>
    </w:pPr>
  </w:style>
  <w:style w:type="character" w:customStyle="1" w:styleId="FirmaCar">
    <w:name w:val="Firma Car"/>
    <w:basedOn w:val="Fuentedeprrafopredeter"/>
    <w:link w:val="Firma"/>
    <w:uiPriority w:val="8"/>
    <w:semiHidden/>
    <w:rsid w:val="00847604"/>
  </w:style>
  <w:style w:type="character" w:styleId="Textoennegrita">
    <w:name w:val="Strong"/>
    <w:basedOn w:val="Fuentedeprrafopredeter"/>
    <w:uiPriority w:val="22"/>
    <w:qFormat/>
    <w:rsid w:val="00847604"/>
    <w:rPr>
      <w:b/>
      <w:bCs/>
    </w:rPr>
  </w:style>
  <w:style w:type="paragraph" w:styleId="Subttulo">
    <w:name w:val="Subtitle"/>
    <w:basedOn w:val="Normal"/>
    <w:next w:val="Normal"/>
    <w:link w:val="SubttuloCar"/>
    <w:uiPriority w:val="11"/>
    <w:semiHidden/>
    <w:unhideWhenUsed/>
    <w:qFormat/>
    <w:rsid w:val="004857EE"/>
    <w:pPr>
      <w:numPr>
        <w:ilvl w:val="1"/>
      </w:numPr>
    </w:pPr>
    <w:rPr>
      <w:color w:val="5A5A5A" w:themeColor="text1" w:themeTint="A5"/>
    </w:rPr>
  </w:style>
  <w:style w:type="character" w:customStyle="1" w:styleId="SubttuloCar">
    <w:name w:val="Subtítulo Car"/>
    <w:basedOn w:val="Fuentedeprrafopredeter"/>
    <w:link w:val="Subttulo"/>
    <w:uiPriority w:val="11"/>
    <w:semiHidden/>
    <w:rsid w:val="004857EE"/>
    <w:rPr>
      <w:color w:val="5A5A5A" w:themeColor="text1" w:themeTint="A5"/>
    </w:rPr>
  </w:style>
  <w:style w:type="character" w:styleId="nfasissutil">
    <w:name w:val="Subtle Emphasis"/>
    <w:basedOn w:val="Fuentedeprrafopredeter"/>
    <w:uiPriority w:val="19"/>
    <w:semiHidden/>
    <w:qFormat/>
    <w:rsid w:val="00847604"/>
    <w:rPr>
      <w:i/>
      <w:iCs/>
      <w:color w:val="404040" w:themeColor="text1" w:themeTint="BF"/>
    </w:rPr>
  </w:style>
  <w:style w:type="character" w:styleId="Referenciasutil">
    <w:name w:val="Subtle Reference"/>
    <w:basedOn w:val="Fuentedeprrafopredeter"/>
    <w:uiPriority w:val="31"/>
    <w:semiHidden/>
    <w:qFormat/>
    <w:rsid w:val="00847604"/>
    <w:rPr>
      <w:smallCaps/>
      <w:color w:val="5A5A5A" w:themeColor="text1" w:themeTint="A5"/>
    </w:rPr>
  </w:style>
  <w:style w:type="table" w:styleId="Tablaconefectos3D1">
    <w:name w:val="Table 3D effects 1"/>
    <w:basedOn w:val="Tablanormal"/>
    <w:uiPriority w:val="99"/>
    <w:semiHidden/>
    <w:unhideWhenUsed/>
    <w:rsid w:val="00847604"/>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semiHidden/>
    <w:unhideWhenUsed/>
    <w:rsid w:val="00847604"/>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semiHidden/>
    <w:unhideWhenUsed/>
    <w:rsid w:val="00847604"/>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1">
    <w:name w:val="Table Classic 1"/>
    <w:basedOn w:val="Tablanormal"/>
    <w:uiPriority w:val="99"/>
    <w:semiHidden/>
    <w:unhideWhenUsed/>
    <w:rsid w:val="00847604"/>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semiHidden/>
    <w:unhideWhenUsed/>
    <w:rsid w:val="00847604"/>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semiHidden/>
    <w:unhideWhenUsed/>
    <w:rsid w:val="0084760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semiHidden/>
    <w:unhideWhenUsed/>
    <w:rsid w:val="00847604"/>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uiPriority w:val="99"/>
    <w:semiHidden/>
    <w:unhideWhenUsed/>
    <w:rsid w:val="0084760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semiHidden/>
    <w:unhideWhenUsed/>
    <w:rsid w:val="00847604"/>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semiHidden/>
    <w:unhideWhenUsed/>
    <w:rsid w:val="00847604"/>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uiPriority w:val="99"/>
    <w:semiHidden/>
    <w:unhideWhenUsed/>
    <w:rsid w:val="00847604"/>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semiHidden/>
    <w:unhideWhenUsed/>
    <w:rsid w:val="00847604"/>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semiHidden/>
    <w:unhideWhenUsed/>
    <w:rsid w:val="00847604"/>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semiHidden/>
    <w:unhideWhenUsed/>
    <w:rsid w:val="00847604"/>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semiHidden/>
    <w:unhideWhenUsed/>
    <w:rsid w:val="00847604"/>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moderna">
    <w:name w:val="Table Contemporary"/>
    <w:basedOn w:val="Tablanormal"/>
    <w:uiPriority w:val="99"/>
    <w:semiHidden/>
    <w:unhideWhenUsed/>
    <w:rsid w:val="0084760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uiPriority w:val="99"/>
    <w:semiHidden/>
    <w:unhideWhenUsed/>
    <w:rsid w:val="00847604"/>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1">
    <w:name w:val="Table Grid 1"/>
    <w:basedOn w:val="Tablanormal"/>
    <w:uiPriority w:val="99"/>
    <w:semiHidden/>
    <w:unhideWhenUsed/>
    <w:rsid w:val="00847604"/>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uiPriority w:val="99"/>
    <w:semiHidden/>
    <w:unhideWhenUsed/>
    <w:rsid w:val="00847604"/>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uiPriority w:val="99"/>
    <w:semiHidden/>
    <w:unhideWhenUsed/>
    <w:rsid w:val="00847604"/>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uiPriority w:val="99"/>
    <w:semiHidden/>
    <w:unhideWhenUsed/>
    <w:rsid w:val="00847604"/>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semiHidden/>
    <w:unhideWhenUsed/>
    <w:rsid w:val="00847604"/>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semiHidden/>
    <w:unhideWhenUsed/>
    <w:rsid w:val="00847604"/>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semiHidden/>
    <w:unhideWhenUsed/>
    <w:rsid w:val="00847604"/>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semiHidden/>
    <w:unhideWhenUsed/>
    <w:rsid w:val="00847604"/>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aconcuadrculaclara1">
    <w:name w:val="Tabla con cuadrícula clara1"/>
    <w:basedOn w:val="Tablanormal"/>
    <w:uiPriority w:val="45"/>
    <w:rsid w:val="0084760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lista1">
    <w:name w:val="Table List 1"/>
    <w:basedOn w:val="Tablanormal"/>
    <w:uiPriority w:val="99"/>
    <w:semiHidden/>
    <w:unhideWhenUsed/>
    <w:rsid w:val="0084760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semiHidden/>
    <w:unhideWhenUsed/>
    <w:rsid w:val="0084760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semiHidden/>
    <w:unhideWhenUsed/>
    <w:rsid w:val="00847604"/>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semiHidden/>
    <w:unhideWhenUsed/>
    <w:rsid w:val="00847604"/>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semiHidden/>
    <w:unhideWhenUsed/>
    <w:rsid w:val="00847604"/>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semiHidden/>
    <w:unhideWhenUsed/>
    <w:rsid w:val="00847604"/>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semiHidden/>
    <w:unhideWhenUsed/>
    <w:rsid w:val="0084760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semiHidden/>
    <w:unhideWhenUsed/>
    <w:rsid w:val="0084760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extoconsangra">
    <w:name w:val="table of authorities"/>
    <w:basedOn w:val="Normal"/>
    <w:next w:val="Normal"/>
    <w:uiPriority w:val="99"/>
    <w:semiHidden/>
    <w:unhideWhenUsed/>
    <w:rsid w:val="00847604"/>
    <w:pPr>
      <w:spacing w:after="0"/>
      <w:ind w:left="220" w:hanging="220"/>
    </w:pPr>
  </w:style>
  <w:style w:type="paragraph" w:styleId="Tabladeilustraciones">
    <w:name w:val="table of figures"/>
    <w:basedOn w:val="Normal"/>
    <w:next w:val="Normal"/>
    <w:uiPriority w:val="99"/>
    <w:semiHidden/>
    <w:unhideWhenUsed/>
    <w:rsid w:val="00847604"/>
    <w:pPr>
      <w:spacing w:after="0"/>
    </w:pPr>
  </w:style>
  <w:style w:type="table" w:styleId="Tablaprofesional">
    <w:name w:val="Table Professional"/>
    <w:basedOn w:val="Tablanormal"/>
    <w:uiPriority w:val="99"/>
    <w:semiHidden/>
    <w:unhideWhenUsed/>
    <w:rsid w:val="00847604"/>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bsica1">
    <w:name w:val="Table Simple 1"/>
    <w:basedOn w:val="Tablanormal"/>
    <w:uiPriority w:val="99"/>
    <w:semiHidden/>
    <w:unhideWhenUsed/>
    <w:rsid w:val="00847604"/>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semiHidden/>
    <w:unhideWhenUsed/>
    <w:rsid w:val="0084760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semiHidden/>
    <w:unhideWhenUsed/>
    <w:rsid w:val="00847604"/>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semiHidden/>
    <w:unhideWhenUsed/>
    <w:rsid w:val="0084760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semiHidden/>
    <w:unhideWhenUsed/>
    <w:rsid w:val="0084760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uiPriority w:val="99"/>
    <w:semiHidden/>
    <w:unhideWhenUsed/>
    <w:rsid w:val="00847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1">
    <w:name w:val="Table Web 1"/>
    <w:basedOn w:val="Tablanormal"/>
    <w:uiPriority w:val="99"/>
    <w:semiHidden/>
    <w:unhideWhenUsed/>
    <w:rsid w:val="00847604"/>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semiHidden/>
    <w:unhideWhenUsed/>
    <w:rsid w:val="00847604"/>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semiHidden/>
    <w:unhideWhenUsed/>
    <w:rsid w:val="00847604"/>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tulo">
    <w:name w:val="Title"/>
    <w:basedOn w:val="Normal"/>
    <w:link w:val="TtuloCar"/>
    <w:uiPriority w:val="3"/>
    <w:qFormat/>
    <w:rsid w:val="00293282"/>
    <w:pPr>
      <w:pBdr>
        <w:top w:val="single" w:sz="4" w:space="6" w:color="2E74B5" w:themeColor="accent1" w:themeShade="BF"/>
        <w:left w:val="single" w:sz="4" w:space="6" w:color="2E74B5" w:themeColor="accent1" w:themeShade="BF"/>
        <w:bottom w:val="single" w:sz="4" w:space="4" w:color="2E74B5" w:themeColor="accent1" w:themeShade="BF"/>
        <w:right w:val="single" w:sz="4" w:space="6" w:color="2E74B5" w:themeColor="accent1" w:themeShade="BF"/>
      </w:pBdr>
      <w:shd w:val="clear" w:color="auto" w:fill="2E74B5" w:themeFill="accent1" w:themeFillShade="BF"/>
      <w:spacing w:before="240"/>
      <w:ind w:left="144" w:right="144"/>
      <w:contextualSpacing/>
    </w:pPr>
    <w:rPr>
      <w:rFonts w:asciiTheme="majorHAnsi" w:eastAsiaTheme="majorEastAsia" w:hAnsiTheme="majorHAnsi" w:cstheme="majorBidi"/>
      <w:caps/>
      <w:color w:val="FFFFFF" w:themeColor="background1"/>
      <w:kern w:val="28"/>
      <w:sz w:val="32"/>
      <w:szCs w:val="56"/>
    </w:rPr>
  </w:style>
  <w:style w:type="character" w:customStyle="1" w:styleId="TtuloCar">
    <w:name w:val="Título Car"/>
    <w:basedOn w:val="Fuentedeprrafopredeter"/>
    <w:link w:val="Ttulo"/>
    <w:uiPriority w:val="3"/>
    <w:rsid w:val="00AB3DA1"/>
    <w:rPr>
      <w:rFonts w:asciiTheme="majorHAnsi" w:eastAsiaTheme="majorEastAsia" w:hAnsiTheme="majorHAnsi" w:cstheme="majorBidi"/>
      <w:caps/>
      <w:color w:val="FFFFFF" w:themeColor="background1"/>
      <w:kern w:val="28"/>
      <w:sz w:val="32"/>
      <w:szCs w:val="56"/>
      <w:shd w:val="clear" w:color="auto" w:fill="2E74B5" w:themeFill="accent1" w:themeFillShade="BF"/>
    </w:rPr>
  </w:style>
  <w:style w:type="paragraph" w:styleId="Encabezadodelista">
    <w:name w:val="toa heading"/>
    <w:basedOn w:val="Normal"/>
    <w:next w:val="Normal"/>
    <w:uiPriority w:val="99"/>
    <w:semiHidden/>
    <w:unhideWhenUsed/>
    <w:rsid w:val="00847604"/>
    <w:pPr>
      <w:spacing w:before="120"/>
    </w:pPr>
    <w:rPr>
      <w:rFonts w:asciiTheme="majorHAnsi" w:eastAsiaTheme="majorEastAsia" w:hAnsiTheme="majorHAnsi" w:cstheme="majorBidi"/>
      <w:b/>
      <w:bCs/>
      <w:sz w:val="24"/>
      <w:szCs w:val="24"/>
    </w:rPr>
  </w:style>
  <w:style w:type="paragraph" w:styleId="TDC1">
    <w:name w:val="toc 1"/>
    <w:basedOn w:val="Normal"/>
    <w:next w:val="Normal"/>
    <w:autoRedefine/>
    <w:uiPriority w:val="39"/>
    <w:semiHidden/>
    <w:unhideWhenUsed/>
    <w:rsid w:val="00847604"/>
    <w:pPr>
      <w:spacing w:after="100"/>
    </w:pPr>
  </w:style>
  <w:style w:type="paragraph" w:styleId="TDC2">
    <w:name w:val="toc 2"/>
    <w:basedOn w:val="Normal"/>
    <w:next w:val="Normal"/>
    <w:autoRedefine/>
    <w:uiPriority w:val="39"/>
    <w:semiHidden/>
    <w:unhideWhenUsed/>
    <w:rsid w:val="00847604"/>
    <w:pPr>
      <w:spacing w:after="100"/>
      <w:ind w:left="220"/>
    </w:pPr>
  </w:style>
  <w:style w:type="paragraph" w:styleId="TDC3">
    <w:name w:val="toc 3"/>
    <w:basedOn w:val="Normal"/>
    <w:next w:val="Normal"/>
    <w:autoRedefine/>
    <w:uiPriority w:val="39"/>
    <w:semiHidden/>
    <w:unhideWhenUsed/>
    <w:rsid w:val="00847604"/>
    <w:pPr>
      <w:spacing w:after="100"/>
      <w:ind w:left="440"/>
    </w:pPr>
  </w:style>
  <w:style w:type="paragraph" w:styleId="TDC4">
    <w:name w:val="toc 4"/>
    <w:basedOn w:val="Normal"/>
    <w:next w:val="Normal"/>
    <w:autoRedefine/>
    <w:uiPriority w:val="39"/>
    <w:semiHidden/>
    <w:unhideWhenUsed/>
    <w:rsid w:val="00847604"/>
    <w:pPr>
      <w:spacing w:after="100"/>
      <w:ind w:left="660"/>
    </w:pPr>
  </w:style>
  <w:style w:type="paragraph" w:styleId="TDC5">
    <w:name w:val="toc 5"/>
    <w:basedOn w:val="Normal"/>
    <w:next w:val="Normal"/>
    <w:autoRedefine/>
    <w:uiPriority w:val="39"/>
    <w:semiHidden/>
    <w:unhideWhenUsed/>
    <w:rsid w:val="00847604"/>
    <w:pPr>
      <w:spacing w:after="100"/>
      <w:ind w:left="880"/>
    </w:pPr>
  </w:style>
  <w:style w:type="paragraph" w:styleId="TDC6">
    <w:name w:val="toc 6"/>
    <w:basedOn w:val="Normal"/>
    <w:next w:val="Normal"/>
    <w:autoRedefine/>
    <w:uiPriority w:val="39"/>
    <w:semiHidden/>
    <w:unhideWhenUsed/>
    <w:rsid w:val="00847604"/>
    <w:pPr>
      <w:spacing w:after="100"/>
      <w:ind w:left="1100"/>
    </w:pPr>
  </w:style>
  <w:style w:type="paragraph" w:styleId="TDC7">
    <w:name w:val="toc 7"/>
    <w:basedOn w:val="Normal"/>
    <w:next w:val="Normal"/>
    <w:autoRedefine/>
    <w:uiPriority w:val="39"/>
    <w:semiHidden/>
    <w:unhideWhenUsed/>
    <w:rsid w:val="00847604"/>
    <w:pPr>
      <w:spacing w:after="100"/>
      <w:ind w:left="1320"/>
    </w:pPr>
  </w:style>
  <w:style w:type="paragraph" w:styleId="TDC8">
    <w:name w:val="toc 8"/>
    <w:basedOn w:val="Normal"/>
    <w:next w:val="Normal"/>
    <w:autoRedefine/>
    <w:uiPriority w:val="39"/>
    <w:semiHidden/>
    <w:unhideWhenUsed/>
    <w:rsid w:val="00847604"/>
    <w:pPr>
      <w:spacing w:after="100"/>
      <w:ind w:left="1540"/>
    </w:pPr>
  </w:style>
  <w:style w:type="paragraph" w:styleId="TDC9">
    <w:name w:val="toc 9"/>
    <w:basedOn w:val="Normal"/>
    <w:next w:val="Normal"/>
    <w:autoRedefine/>
    <w:uiPriority w:val="39"/>
    <w:semiHidden/>
    <w:unhideWhenUsed/>
    <w:rsid w:val="00847604"/>
    <w:pPr>
      <w:spacing w:after="100"/>
      <w:ind w:left="1760"/>
    </w:pPr>
  </w:style>
  <w:style w:type="paragraph" w:styleId="TtuloTDC">
    <w:name w:val="TOC Heading"/>
    <w:basedOn w:val="Ttulo1"/>
    <w:next w:val="Normal"/>
    <w:uiPriority w:val="39"/>
    <w:semiHidden/>
    <w:unhideWhenUsed/>
    <w:qFormat/>
    <w:rsid w:val="002B2EA8"/>
    <w:pPr>
      <w:keepNext/>
      <w:keepLines/>
      <w:outlineLvl w:val="9"/>
    </w:pPr>
    <w:rPr>
      <w:szCs w:val="32"/>
    </w:rPr>
  </w:style>
  <w:style w:type="character" w:customStyle="1" w:styleId="Mencinsinresolver1">
    <w:name w:val="Mención sin resolver1"/>
    <w:basedOn w:val="Fuentedeprrafopredeter"/>
    <w:uiPriority w:val="99"/>
    <w:semiHidden/>
    <w:unhideWhenUsed/>
    <w:rsid w:val="00725D6B"/>
    <w:rPr>
      <w:color w:val="808080"/>
      <w:shd w:val="clear" w:color="auto" w:fill="E6E6E6"/>
    </w:rPr>
  </w:style>
  <w:style w:type="character" w:customStyle="1" w:styleId="SinespaciadoCar">
    <w:name w:val="Sin espaciado Car"/>
    <w:basedOn w:val="Fuentedeprrafopredeter"/>
    <w:link w:val="Sinespaciado"/>
    <w:uiPriority w:val="1"/>
    <w:rsid w:val="00DF1BC8"/>
  </w:style>
  <w:style w:type="paragraph" w:customStyle="1" w:styleId="entry-date">
    <w:name w:val="entry-date"/>
    <w:basedOn w:val="Normal"/>
    <w:rsid w:val="00001D20"/>
    <w:pPr>
      <w:spacing w:before="100" w:beforeAutospacing="1" w:after="100" w:afterAutospacing="1" w:line="240" w:lineRule="auto"/>
    </w:pPr>
    <w:rPr>
      <w:rFonts w:ascii="Times New Roman" w:eastAsia="Times New Roman" w:hAnsi="Times New Roman" w:cs="Times New Roman"/>
      <w:color w:val="auto"/>
      <w:sz w:val="24"/>
      <w:szCs w:val="24"/>
      <w:lang w:val="es-ES" w:eastAsia="es-ES"/>
    </w:rPr>
  </w:style>
  <w:style w:type="character" w:customStyle="1" w:styleId="docsum-journal-citation">
    <w:name w:val="docsum-journal-citation"/>
    <w:rsid w:val="00BB69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00751">
      <w:bodyDiv w:val="1"/>
      <w:marLeft w:val="0"/>
      <w:marRight w:val="0"/>
      <w:marTop w:val="0"/>
      <w:marBottom w:val="0"/>
      <w:divBdr>
        <w:top w:val="none" w:sz="0" w:space="0" w:color="auto"/>
        <w:left w:val="none" w:sz="0" w:space="0" w:color="auto"/>
        <w:bottom w:val="none" w:sz="0" w:space="0" w:color="auto"/>
        <w:right w:val="none" w:sz="0" w:space="0" w:color="auto"/>
      </w:divBdr>
    </w:div>
    <w:div w:id="768625413">
      <w:bodyDiv w:val="1"/>
      <w:marLeft w:val="0"/>
      <w:marRight w:val="0"/>
      <w:marTop w:val="0"/>
      <w:marBottom w:val="0"/>
      <w:divBdr>
        <w:top w:val="none" w:sz="0" w:space="0" w:color="auto"/>
        <w:left w:val="none" w:sz="0" w:space="0" w:color="auto"/>
        <w:bottom w:val="none" w:sz="0" w:space="0" w:color="auto"/>
        <w:right w:val="none" w:sz="0" w:space="0" w:color="auto"/>
      </w:divBdr>
    </w:div>
    <w:div w:id="769199554">
      <w:bodyDiv w:val="1"/>
      <w:marLeft w:val="0"/>
      <w:marRight w:val="0"/>
      <w:marTop w:val="0"/>
      <w:marBottom w:val="0"/>
      <w:divBdr>
        <w:top w:val="none" w:sz="0" w:space="0" w:color="auto"/>
        <w:left w:val="none" w:sz="0" w:space="0" w:color="auto"/>
        <w:bottom w:val="none" w:sz="0" w:space="0" w:color="auto"/>
        <w:right w:val="none" w:sz="0" w:space="0" w:color="auto"/>
      </w:divBdr>
    </w:div>
    <w:div w:id="1001348304">
      <w:bodyDiv w:val="1"/>
      <w:marLeft w:val="0"/>
      <w:marRight w:val="0"/>
      <w:marTop w:val="0"/>
      <w:marBottom w:val="0"/>
      <w:divBdr>
        <w:top w:val="none" w:sz="0" w:space="0" w:color="auto"/>
        <w:left w:val="none" w:sz="0" w:space="0" w:color="auto"/>
        <w:bottom w:val="none" w:sz="0" w:space="0" w:color="auto"/>
        <w:right w:val="none" w:sz="0" w:space="0" w:color="auto"/>
      </w:divBdr>
    </w:div>
    <w:div w:id="1190879016">
      <w:bodyDiv w:val="1"/>
      <w:marLeft w:val="0"/>
      <w:marRight w:val="0"/>
      <w:marTop w:val="0"/>
      <w:marBottom w:val="0"/>
      <w:divBdr>
        <w:top w:val="none" w:sz="0" w:space="0" w:color="auto"/>
        <w:left w:val="none" w:sz="0" w:space="0" w:color="auto"/>
        <w:bottom w:val="none" w:sz="0" w:space="0" w:color="auto"/>
        <w:right w:val="none" w:sz="0" w:space="0" w:color="auto"/>
      </w:divBdr>
    </w:div>
    <w:div w:id="1649243670">
      <w:bodyDiv w:val="1"/>
      <w:marLeft w:val="0"/>
      <w:marRight w:val="0"/>
      <w:marTop w:val="0"/>
      <w:marBottom w:val="0"/>
      <w:divBdr>
        <w:top w:val="none" w:sz="0" w:space="0" w:color="auto"/>
        <w:left w:val="none" w:sz="0" w:space="0" w:color="auto"/>
        <w:bottom w:val="none" w:sz="0" w:space="0" w:color="auto"/>
        <w:right w:val="none" w:sz="0" w:space="0" w:color="auto"/>
      </w:divBdr>
    </w:div>
    <w:div w:id="1810855933">
      <w:bodyDiv w:val="1"/>
      <w:marLeft w:val="0"/>
      <w:marRight w:val="0"/>
      <w:marTop w:val="0"/>
      <w:marBottom w:val="0"/>
      <w:divBdr>
        <w:top w:val="none" w:sz="0" w:space="0" w:color="auto"/>
        <w:left w:val="none" w:sz="0" w:space="0" w:color="auto"/>
        <w:bottom w:val="none" w:sz="0" w:space="0" w:color="auto"/>
        <w:right w:val="none" w:sz="0" w:space="0" w:color="auto"/>
      </w:divBdr>
    </w:div>
    <w:div w:id="1817911122">
      <w:bodyDiv w:val="1"/>
      <w:marLeft w:val="0"/>
      <w:marRight w:val="0"/>
      <w:marTop w:val="0"/>
      <w:marBottom w:val="0"/>
      <w:divBdr>
        <w:top w:val="none" w:sz="0" w:space="0" w:color="auto"/>
        <w:left w:val="none" w:sz="0" w:space="0" w:color="auto"/>
        <w:bottom w:val="none" w:sz="0" w:space="0" w:color="auto"/>
        <w:right w:val="none" w:sz="0" w:space="0" w:color="auto"/>
      </w:divBdr>
    </w:div>
    <w:div w:id="1875582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cebook.com/dr.jorgealio/" TargetMode="External"/><Relationship Id="rId18" Type="http://schemas.openxmlformats.org/officeDocument/2006/relationships/hyperlink" Target="http://www.doctorjorgealio.com/power-list-2020/" TargetMode="Externa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doctorjorgealio.com/" TargetMode="External"/><Relationship Id="rId17" Type="http://schemas.openxmlformats.org/officeDocument/2006/relationships/hyperlink" Target="https://www.aao.org/" TargetMode="External"/><Relationship Id="rId2" Type="http://schemas.openxmlformats.org/officeDocument/2006/relationships/customXml" Target="../customXml/item2.xml"/><Relationship Id="rId16" Type="http://schemas.openxmlformats.org/officeDocument/2006/relationships/hyperlink" Target="http://www.doctorjorgealio.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iranza.es/acerca-de-miranza/"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beverlyhillskuwait.com/ophthalmology/" TargetMode="External"/><Relationship Id="rId23" Type="http://schemas.openxmlformats.org/officeDocument/2006/relationships/glossaryDocument" Target="glossary/document.xml"/><Relationship Id="rId10" Type="http://schemas.openxmlformats.org/officeDocument/2006/relationships/hyperlink" Target="mailto:jlalio@vissum.com"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Tel:(+34)965.15.00.25" TargetMode="External"/><Relationship Id="rId14" Type="http://schemas.openxmlformats.org/officeDocument/2006/relationships/hyperlink" Target="https://www.linkedin.com/in/jorgealio/"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ssum\AppData\Roaming\Microsoft\Templates\Curr&#237;culum%20v&#237;tae%20para%20transferencia%20interna%20de%20la%20empres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B23FEAB4544689BF0A752DD0F155FE"/>
        <w:category>
          <w:name w:val="General"/>
          <w:gallery w:val="placeholder"/>
        </w:category>
        <w:types>
          <w:type w:val="bbPlcHdr"/>
        </w:types>
        <w:behaviors>
          <w:behavior w:val="content"/>
        </w:behaviors>
        <w:guid w:val="{EC151B3A-76FE-4133-AC07-E79FE1D4E7C9}"/>
      </w:docPartPr>
      <w:docPartBody>
        <w:p w:rsidR="00FF0DBC" w:rsidRDefault="00374CFB">
          <w:pPr>
            <w:pStyle w:val="78B23FEAB4544689BF0A752DD0F155FE"/>
          </w:pPr>
          <w:r>
            <w:rPr>
              <w:lang w:bidi="es-ES"/>
            </w:rPr>
            <w:t>Su nombre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4CFB"/>
    <w:rsid w:val="0002517E"/>
    <w:rsid w:val="000357ED"/>
    <w:rsid w:val="000F353D"/>
    <w:rsid w:val="00111FA9"/>
    <w:rsid w:val="001655E7"/>
    <w:rsid w:val="001A0191"/>
    <w:rsid w:val="001B331B"/>
    <w:rsid w:val="001C7E08"/>
    <w:rsid w:val="002011F9"/>
    <w:rsid w:val="002F6417"/>
    <w:rsid w:val="003071D2"/>
    <w:rsid w:val="00374CFB"/>
    <w:rsid w:val="003E720F"/>
    <w:rsid w:val="004806D1"/>
    <w:rsid w:val="00492F28"/>
    <w:rsid w:val="004B135E"/>
    <w:rsid w:val="004F1363"/>
    <w:rsid w:val="005662D8"/>
    <w:rsid w:val="005D7864"/>
    <w:rsid w:val="005F53F0"/>
    <w:rsid w:val="00603A81"/>
    <w:rsid w:val="006B1BBB"/>
    <w:rsid w:val="006B22EA"/>
    <w:rsid w:val="007566A2"/>
    <w:rsid w:val="007A7285"/>
    <w:rsid w:val="007D5487"/>
    <w:rsid w:val="007D77BB"/>
    <w:rsid w:val="0080221F"/>
    <w:rsid w:val="00894BA4"/>
    <w:rsid w:val="00974710"/>
    <w:rsid w:val="00993527"/>
    <w:rsid w:val="009C554B"/>
    <w:rsid w:val="00A300A7"/>
    <w:rsid w:val="00A46B75"/>
    <w:rsid w:val="00A56688"/>
    <w:rsid w:val="00A65C32"/>
    <w:rsid w:val="00A82759"/>
    <w:rsid w:val="00AE714F"/>
    <w:rsid w:val="00AF0B17"/>
    <w:rsid w:val="00B160E7"/>
    <w:rsid w:val="00B556A7"/>
    <w:rsid w:val="00B66384"/>
    <w:rsid w:val="00B92104"/>
    <w:rsid w:val="00BB4C04"/>
    <w:rsid w:val="00D0143D"/>
    <w:rsid w:val="00D01963"/>
    <w:rsid w:val="00D13676"/>
    <w:rsid w:val="00D312E1"/>
    <w:rsid w:val="00D33A40"/>
    <w:rsid w:val="00DF54EA"/>
    <w:rsid w:val="00E14677"/>
    <w:rsid w:val="00E15360"/>
    <w:rsid w:val="00F34FB7"/>
    <w:rsid w:val="00F838FA"/>
    <w:rsid w:val="00F91685"/>
    <w:rsid w:val="00FF0DB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1"/>
    <w:qFormat/>
    <w:rPr>
      <w:color w:val="1F3864" w:themeColor="accent1" w:themeShade="80"/>
    </w:rPr>
  </w:style>
  <w:style w:type="paragraph" w:customStyle="1" w:styleId="78B23FEAB4544689BF0A752DD0F155FE">
    <w:name w:val="78B23FEAB4544689BF0A752DD0F155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Facet">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Facet HD - core">
      <a:majorFont>
        <a:latin typeface="Trebuchet MS" panose="020B0603020202020204"/>
        <a:ea typeface=""/>
        <a:cs typeface=""/>
      </a:majorFont>
      <a:minorFont>
        <a:latin typeface="Trebuchet MS" panose="020B0603020202020204"/>
        <a:ea typeface=""/>
        <a:cs typeface=""/>
      </a:minorFont>
    </a:fontScheme>
    <a:fmtScheme name="Facet HD - core">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1DBBD1C-921E-4C12-B2D0-DA5F6315F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Currículum vítae para transferencia interna de la empresa</Template>
  <TotalTime>120</TotalTime>
  <Pages>14</Pages>
  <Words>2695</Words>
  <Characters>14823</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vissum</dc:creator>
  <cp:keywords>Prof. Dr. Jorge Luciano Alió y Sanz</cp:keywords>
  <cp:lastModifiedBy>Prof. Dr. Jorge Alió</cp:lastModifiedBy>
  <cp:revision>109</cp:revision>
  <cp:lastPrinted>2018-11-21T11:06:00Z</cp:lastPrinted>
  <dcterms:created xsi:type="dcterms:W3CDTF">2020-03-26T10:43:00Z</dcterms:created>
  <dcterms:modified xsi:type="dcterms:W3CDTF">2022-07-01T10:46:00Z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